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5B" w:rsidRPr="001227A4" w:rsidRDefault="004B065B" w:rsidP="00D64A86">
      <w:pPr>
        <w:spacing w:after="0"/>
        <w:jc w:val="both"/>
        <w:rPr>
          <w:rFonts w:ascii="Times New Roman" w:hAnsi="Times New Roman" w:cs="Times New Roman"/>
        </w:rPr>
      </w:pP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</w:p>
    <w:p w:rsidR="00C9407D" w:rsidRPr="00C9407D" w:rsidRDefault="0005000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1227A4">
        <w:rPr>
          <w:rFonts w:ascii="Times New Roman" w:eastAsia="Times New Roman" w:hAnsi="Times New Roman" w:cs="Times New Roman"/>
          <w:b/>
          <w:lang w:eastAsia="fr-FR"/>
        </w:rPr>
        <w:t>2016</w:t>
      </w:r>
    </w:p>
    <w:p w:rsidR="00C9407D" w:rsidRPr="00C9407D" w:rsidRDefault="00C9407D" w:rsidP="00D6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C9407D">
        <w:rPr>
          <w:rFonts w:ascii="Times New Roman" w:eastAsia="Times New Roman" w:hAnsi="Times New Roman" w:cs="Times New Roman"/>
          <w:smallCaps/>
          <w:lang w:eastAsia="fr-FR"/>
        </w:rPr>
        <w:t xml:space="preserve">A. </w:t>
      </w:r>
      <w:proofErr w:type="spellStart"/>
      <w:r w:rsidRPr="00C9407D">
        <w:rPr>
          <w:rFonts w:ascii="Times New Roman" w:eastAsia="Times New Roman" w:hAnsi="Times New Roman" w:cs="Times New Roman"/>
          <w:smallCaps/>
          <w:lang w:eastAsia="fr-FR"/>
        </w:rPr>
        <w:t>Condamines</w:t>
      </w:r>
      <w:proofErr w:type="spellEnd"/>
      <w:r w:rsidRPr="00C9407D">
        <w:rPr>
          <w:rFonts w:ascii="Times New Roman" w:eastAsia="Times New Roman" w:hAnsi="Times New Roman" w:cs="Times New Roman"/>
          <w:smallCaps/>
          <w:lang w:eastAsia="fr-FR"/>
        </w:rPr>
        <w:t xml:space="preserve">, </w:t>
      </w:r>
      <w:r w:rsidRPr="00C9407D">
        <w:rPr>
          <w:rFonts w:ascii="Times New Roman" w:eastAsia="Times New Roman" w:hAnsi="Times New Roman" w:cs="Times New Roman"/>
          <w:lang w:eastAsia="fr-FR"/>
        </w:rPr>
        <w:t>à paraître</w:t>
      </w:r>
      <w:r w:rsidRPr="00C9407D">
        <w:rPr>
          <w:rFonts w:ascii="Times New Roman" w:eastAsia="Times New Roman" w:hAnsi="Times New Roman" w:cs="Times New Roman"/>
          <w:smallCaps/>
          <w:lang w:eastAsia="fr-FR"/>
        </w:rPr>
        <w:t xml:space="preserve"> : </w:t>
      </w:r>
      <w:r w:rsidR="001227A4">
        <w:rPr>
          <w:rFonts w:ascii="Times New Roman" w:eastAsia="Times New Roman" w:hAnsi="Times New Roman" w:cs="Times New Roman"/>
          <w:smallCaps/>
          <w:lang w:eastAsia="fr-FR"/>
        </w:rPr>
        <w:t>«</w:t>
      </w:r>
      <w:r w:rsidRPr="00C9407D">
        <w:rPr>
          <w:rFonts w:ascii="Times New Roman" w:eastAsia="Times New Roman" w:hAnsi="Times New Roman" w:cs="Times New Roman"/>
          <w:smallCaps/>
          <w:lang w:eastAsia="fr-FR"/>
        </w:rPr>
        <w:t> </w:t>
      </w:r>
      <w:r w:rsidRPr="00C9407D">
        <w:rPr>
          <w:rFonts w:ascii="Times New Roman" w:eastAsia="Times New Roman" w:hAnsi="Times New Roman" w:cs="Times New Roman"/>
          <w:lang w:eastAsia="fr-FR"/>
        </w:rPr>
        <w:t xml:space="preserve">Identification de relations conceptuelles en corpus spécialisés : mise en saillance définitoire métalinguistique vs </w:t>
      </w:r>
      <w:proofErr w:type="spellStart"/>
      <w:r w:rsidRPr="00C9407D">
        <w:rPr>
          <w:rFonts w:ascii="Times New Roman" w:eastAsia="Times New Roman" w:hAnsi="Times New Roman" w:cs="Times New Roman"/>
          <w:lang w:eastAsia="fr-FR"/>
        </w:rPr>
        <w:t>épilinguistique</w:t>
      </w:r>
      <w:proofErr w:type="spellEnd"/>
      <w:r w:rsidRPr="00C9407D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C9407D">
        <w:rPr>
          <w:rFonts w:ascii="Times New Roman" w:eastAsia="Times New Roman" w:hAnsi="Times New Roman" w:cs="Times New Roman"/>
          <w:lang w:eastAsia="fr-FR"/>
        </w:rPr>
        <w:t xml:space="preserve">. M. </w:t>
      </w:r>
      <w:proofErr w:type="spellStart"/>
      <w:r w:rsidRPr="00C9407D">
        <w:rPr>
          <w:rFonts w:ascii="Times New Roman" w:eastAsia="Times New Roman" w:hAnsi="Times New Roman" w:cs="Times New Roman"/>
          <w:lang w:eastAsia="fr-FR"/>
        </w:rPr>
        <w:t>Bilger</w:t>
      </w:r>
      <w:proofErr w:type="spellEnd"/>
      <w:r w:rsidRPr="00C9407D">
        <w:rPr>
          <w:rFonts w:ascii="Times New Roman" w:eastAsia="Times New Roman" w:hAnsi="Times New Roman" w:cs="Times New Roman"/>
          <w:lang w:eastAsia="fr-FR"/>
        </w:rPr>
        <w:t xml:space="preserve"> et H. Tyne (</w:t>
      </w:r>
      <w:proofErr w:type="spellStart"/>
      <w:r w:rsidRPr="00C9407D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C9407D">
        <w:rPr>
          <w:rFonts w:ascii="Times New Roman" w:eastAsia="Times New Roman" w:hAnsi="Times New Roman" w:cs="Times New Roman"/>
          <w:lang w:eastAsia="fr-FR"/>
        </w:rPr>
        <w:t xml:space="preserve">) : </w:t>
      </w:r>
      <w:r w:rsidRPr="00C9407D">
        <w:rPr>
          <w:rFonts w:ascii="Times New Roman" w:eastAsia="Times New Roman" w:hAnsi="Times New Roman" w:cs="Times New Roman"/>
          <w:i/>
          <w:lang w:eastAsia="fr-FR"/>
        </w:rPr>
        <w:t>Langue française mise en relief(s).</w:t>
      </w:r>
      <w:r w:rsidRPr="00C9407D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Pr="00C9407D">
        <w:rPr>
          <w:rFonts w:ascii="Times New Roman" w:eastAsia="Times New Roman" w:hAnsi="Times New Roman" w:cs="Times New Roman"/>
          <w:lang w:val="en-US" w:eastAsia="fr-FR"/>
        </w:rPr>
        <w:t xml:space="preserve">Presses </w:t>
      </w:r>
      <w:proofErr w:type="spellStart"/>
      <w:r w:rsidRPr="00C9407D">
        <w:rPr>
          <w:rFonts w:ascii="Times New Roman" w:eastAsia="Times New Roman" w:hAnsi="Times New Roman" w:cs="Times New Roman"/>
          <w:lang w:val="en-US" w:eastAsia="fr-FR"/>
        </w:rPr>
        <w:t>Universitaires</w:t>
      </w:r>
      <w:proofErr w:type="spellEnd"/>
      <w:r w:rsidRPr="00C9407D">
        <w:rPr>
          <w:rFonts w:ascii="Times New Roman" w:eastAsia="Times New Roman" w:hAnsi="Times New Roman" w:cs="Times New Roman"/>
          <w:lang w:val="en-US" w:eastAsia="fr-FR"/>
        </w:rPr>
        <w:t xml:space="preserve"> de Perpignan.</w:t>
      </w:r>
      <w:proofErr w:type="gramEnd"/>
    </w:p>
    <w:p w:rsidR="00C9407D" w:rsidRPr="001227A4" w:rsidRDefault="00C9407D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fr-FR"/>
        </w:rPr>
      </w:pPr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 xml:space="preserve">A. </w:t>
      </w:r>
      <w:proofErr w:type="spellStart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>Condamines</w:t>
      </w:r>
      <w:proofErr w:type="spellEnd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 xml:space="preserve">, </w:t>
      </w:r>
      <w:r w:rsidRPr="001227A4">
        <w:rPr>
          <w:rFonts w:ascii="Times New Roman" w:eastAsia="Times New Roman" w:hAnsi="Times New Roman" w:cs="Times New Roman"/>
          <w:lang w:val="en-US" w:eastAsia="fr-FR"/>
        </w:rPr>
        <w:t>à</w:t>
      </w:r>
      <w:r w:rsidR="001227A4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proofErr w:type="gramStart"/>
      <w:r w:rsidR="001227A4">
        <w:rPr>
          <w:rFonts w:ascii="Times New Roman" w:eastAsia="Times New Roman" w:hAnsi="Times New Roman" w:cs="Times New Roman"/>
          <w:lang w:val="en-US" w:eastAsia="fr-FR"/>
        </w:rPr>
        <w:t>paraître</w:t>
      </w:r>
      <w:proofErr w:type="spellEnd"/>
      <w:r w:rsidR="001227A4">
        <w:rPr>
          <w:rFonts w:ascii="Times New Roman" w:eastAsia="Times New Roman" w:hAnsi="Times New Roman" w:cs="Times New Roman"/>
          <w:lang w:val="en-US" w:eastAsia="fr-FR"/>
        </w:rPr>
        <w:t> :</w:t>
      </w:r>
      <w:proofErr w:type="gramEnd"/>
      <w:r w:rsidR="001227A4">
        <w:rPr>
          <w:rFonts w:ascii="Times New Roman" w:eastAsia="Times New Roman" w:hAnsi="Times New Roman" w:cs="Times New Roman"/>
          <w:lang w:val="en-US" w:eastAsia="fr-FR"/>
        </w:rPr>
        <w:t xml:space="preserve"> « </w:t>
      </w:r>
      <w:r w:rsidRPr="001227A4">
        <w:rPr>
          <w:rFonts w:ascii="Times New Roman" w:eastAsia="Times New Roman" w:hAnsi="Times New Roman" w:cs="Times New Roman"/>
          <w:lang w:val="en-US" w:eastAsia="fr-FR"/>
        </w:rPr>
        <w:t>Terminological Knowledge Bases : From Texts to Terms, from Terms to texts</w:t>
      </w:r>
      <w:r w:rsidR="001227A4">
        <w:rPr>
          <w:rFonts w:ascii="Times New Roman" w:eastAsia="Times New Roman" w:hAnsi="Times New Roman" w:cs="Times New Roman"/>
          <w:lang w:val="en-US" w:eastAsia="fr-FR"/>
        </w:rPr>
        <w:t>»</w:t>
      </w:r>
      <w:r w:rsidRPr="001227A4">
        <w:rPr>
          <w:rFonts w:ascii="Times New Roman" w:eastAsia="Times New Roman" w:hAnsi="Times New Roman" w:cs="Times New Roman"/>
          <w:lang w:val="en-US" w:eastAsia="fr-FR"/>
        </w:rPr>
        <w:t xml:space="preserve">. In Pedro Fuertes </w:t>
      </w:r>
      <w:proofErr w:type="spellStart"/>
      <w:r w:rsidRPr="001227A4">
        <w:rPr>
          <w:rFonts w:ascii="Times New Roman" w:eastAsia="Times New Roman" w:hAnsi="Times New Roman" w:cs="Times New Roman"/>
          <w:lang w:val="en-US" w:eastAsia="fr-FR"/>
        </w:rPr>
        <w:t>Olivera</w:t>
      </w:r>
      <w:proofErr w:type="spellEnd"/>
      <w:r w:rsidRPr="001227A4">
        <w:rPr>
          <w:rFonts w:ascii="Times New Roman" w:eastAsia="Times New Roman" w:hAnsi="Times New Roman" w:cs="Times New Roman"/>
          <w:lang w:val="en-US" w:eastAsia="fr-FR"/>
        </w:rPr>
        <w:t xml:space="preserve"> (ed.): </w:t>
      </w:r>
      <w:r w:rsidRPr="001227A4">
        <w:rPr>
          <w:rFonts w:ascii="Times New Roman" w:eastAsia="Times New Roman" w:hAnsi="Times New Roman" w:cs="Times New Roman"/>
          <w:i/>
          <w:lang w:val="en-US" w:eastAsia="fr-FR"/>
        </w:rPr>
        <w:t xml:space="preserve">The Routledge Handbook of </w:t>
      </w:r>
      <w:proofErr w:type="spellStart"/>
      <w:r w:rsidRPr="001227A4">
        <w:rPr>
          <w:rFonts w:ascii="Times New Roman" w:eastAsia="Times New Roman" w:hAnsi="Times New Roman" w:cs="Times New Roman"/>
          <w:i/>
          <w:lang w:val="en-US" w:eastAsia="fr-FR"/>
        </w:rPr>
        <w:t>Lexicography.</w:t>
      </w:r>
      <w:r w:rsidRPr="001227A4">
        <w:rPr>
          <w:rFonts w:ascii="Times New Roman" w:eastAsia="Times New Roman" w:hAnsi="Times New Roman" w:cs="Times New Roman"/>
          <w:lang w:val="en-US" w:eastAsia="fr-FR"/>
        </w:rPr>
        <w:t>Oxford</w:t>
      </w:r>
      <w:proofErr w:type="spellEnd"/>
      <w:r w:rsidRPr="001227A4">
        <w:rPr>
          <w:rFonts w:ascii="Times New Roman" w:eastAsia="Times New Roman" w:hAnsi="Times New Roman" w:cs="Times New Roman"/>
          <w:lang w:val="en-US" w:eastAsia="fr-FR"/>
        </w:rPr>
        <w:t>: Routledge</w:t>
      </w:r>
      <w:r w:rsidRPr="001227A4">
        <w:rPr>
          <w:rFonts w:ascii="Times New Roman" w:eastAsia="Times New Roman" w:hAnsi="Times New Roman" w:cs="Times New Roman"/>
          <w:i/>
          <w:lang w:val="en-US" w:eastAsia="fr-FR"/>
        </w:rPr>
        <w:t>.</w:t>
      </w:r>
    </w:p>
    <w:p w:rsidR="00C9407D" w:rsidRDefault="00C9407D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9407D">
        <w:rPr>
          <w:rFonts w:ascii="Times New Roman" w:eastAsia="Times New Roman" w:hAnsi="Times New Roman" w:cs="Times New Roman"/>
          <w:smallCaps/>
          <w:lang w:eastAsia="fr-FR"/>
        </w:rPr>
        <w:t xml:space="preserve">M. </w:t>
      </w:r>
      <w:proofErr w:type="spellStart"/>
      <w:r w:rsidRPr="00C9407D">
        <w:rPr>
          <w:rFonts w:ascii="Times New Roman" w:eastAsia="Times New Roman" w:hAnsi="Times New Roman" w:cs="Times New Roman"/>
          <w:smallCaps/>
          <w:lang w:eastAsia="fr-FR"/>
        </w:rPr>
        <w:t>Warnier</w:t>
      </w:r>
      <w:proofErr w:type="spellEnd"/>
      <w:r w:rsidRPr="00C9407D">
        <w:rPr>
          <w:rFonts w:ascii="Times New Roman" w:eastAsia="Times New Roman" w:hAnsi="Times New Roman" w:cs="Times New Roman"/>
          <w:smallCaps/>
          <w:lang w:eastAsia="fr-FR"/>
        </w:rPr>
        <w:t xml:space="preserve">, A. </w:t>
      </w:r>
      <w:proofErr w:type="spellStart"/>
      <w:r w:rsidRPr="00C9407D">
        <w:rPr>
          <w:rFonts w:ascii="Times New Roman" w:eastAsia="Times New Roman" w:hAnsi="Times New Roman" w:cs="Times New Roman"/>
          <w:smallCaps/>
          <w:lang w:eastAsia="fr-FR"/>
        </w:rPr>
        <w:t>COndamines</w:t>
      </w:r>
      <w:proofErr w:type="spellEnd"/>
      <w:r w:rsidRPr="00C9407D">
        <w:rPr>
          <w:rFonts w:ascii="Times New Roman" w:eastAsia="Times New Roman" w:hAnsi="Times New Roman" w:cs="Times New Roman"/>
          <w:smallCaps/>
          <w:lang w:eastAsia="fr-FR"/>
        </w:rPr>
        <w:t xml:space="preserve">, </w:t>
      </w:r>
      <w:r w:rsidRPr="00C9407D">
        <w:rPr>
          <w:rFonts w:ascii="Times New Roman" w:eastAsia="Times New Roman" w:hAnsi="Times New Roman" w:cs="Times New Roman"/>
          <w:lang w:eastAsia="fr-FR"/>
        </w:rPr>
        <w:t>à venir</w:t>
      </w:r>
      <w:r w:rsidRPr="00C9407D">
        <w:rPr>
          <w:rFonts w:ascii="Times New Roman" w:eastAsia="Times New Roman" w:hAnsi="Times New Roman" w:cs="Times New Roman"/>
          <w:smallCaps/>
          <w:lang w:eastAsia="fr-FR"/>
        </w:rPr>
        <w:t xml:space="preserve"> : </w:t>
      </w:r>
      <w:r w:rsidR="001227A4">
        <w:rPr>
          <w:rFonts w:ascii="Times New Roman" w:eastAsia="Times New Roman" w:hAnsi="Times New Roman" w:cs="Times New Roman"/>
          <w:smallCaps/>
          <w:lang w:eastAsia="fr-FR"/>
        </w:rPr>
        <w:t>«</w:t>
      </w:r>
      <w:r w:rsidRPr="00C9407D">
        <w:rPr>
          <w:rFonts w:ascii="Times New Roman" w:eastAsia="Times New Roman" w:hAnsi="Times New Roman" w:cs="Times New Roman"/>
          <w:lang w:eastAsia="fr-FR"/>
        </w:rPr>
        <w:t>Analyse d'un corpus d'exigences pour améliorer la rédaction des spécifications de systèmes spatiaux au CNES</w:t>
      </w:r>
      <w:r w:rsidR="001227A4">
        <w:rPr>
          <w:rFonts w:ascii="Times New Roman" w:eastAsia="Times New Roman" w:hAnsi="Times New Roman" w:cs="Times New Roman"/>
          <w:smallCaps/>
          <w:lang w:eastAsia="fr-FR"/>
        </w:rPr>
        <w:t> »</w:t>
      </w:r>
      <w:r w:rsidRPr="00C9407D">
        <w:rPr>
          <w:rFonts w:ascii="Times New Roman" w:eastAsia="Times New Roman" w:hAnsi="Times New Roman" w:cs="Times New Roman"/>
          <w:smallCaps/>
          <w:lang w:eastAsia="fr-FR"/>
        </w:rPr>
        <w:t xml:space="preserve">. </w:t>
      </w:r>
      <w:r w:rsidRPr="00C9407D">
        <w:rPr>
          <w:rFonts w:ascii="Times New Roman" w:eastAsia="Times New Roman" w:hAnsi="Times New Roman" w:cs="Times New Roman"/>
          <w:i/>
          <w:lang w:eastAsia="fr-FR"/>
        </w:rPr>
        <w:t>Journées d’Analyse des Données Textuelles (JADT’2016)</w:t>
      </w:r>
      <w:r w:rsidRPr="00C9407D">
        <w:rPr>
          <w:rFonts w:ascii="Times New Roman" w:eastAsia="Times New Roman" w:hAnsi="Times New Roman" w:cs="Times New Roman"/>
          <w:lang w:eastAsia="fr-FR"/>
        </w:rPr>
        <w:t xml:space="preserve">. 7-10 juin 2016, Nice. </w:t>
      </w:r>
    </w:p>
    <w:p w:rsidR="001227A4" w:rsidRPr="00C9407D" w:rsidRDefault="001227A4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1227A4">
        <w:rPr>
          <w:rFonts w:ascii="Times New Roman" w:eastAsia="Times New Roman" w:hAnsi="Times New Roman" w:cs="Times New Roman"/>
          <w:smallCaps/>
          <w:lang w:eastAsia="fr-FR"/>
        </w:rPr>
        <w:t xml:space="preserve">A. </w:t>
      </w:r>
      <w:proofErr w:type="spellStart"/>
      <w:r w:rsidRPr="001227A4">
        <w:rPr>
          <w:rFonts w:ascii="Times New Roman" w:eastAsia="Times New Roman" w:hAnsi="Times New Roman" w:cs="Times New Roman"/>
          <w:smallCaps/>
          <w:lang w:eastAsia="fr-FR"/>
        </w:rPr>
        <w:t>Condamines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, à venir : « Vers la définition de nouvelles langues contrôlées ». Atelier « Risques et TAL », TALN, 4-9 juillet 2016, Paris.</w:t>
      </w:r>
    </w:p>
    <w:p w:rsidR="00C9407D" w:rsidRPr="001227A4" w:rsidRDefault="009028CB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 xml:space="preserve">N. </w:t>
      </w:r>
      <w:proofErr w:type="spellStart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>Jahcha</w:t>
      </w:r>
      <w:r w:rsidR="00C9407D" w:rsidRPr="00C9407D">
        <w:rPr>
          <w:rFonts w:ascii="Times New Roman" w:eastAsia="Times New Roman" w:hAnsi="Times New Roman" w:cs="Times New Roman"/>
          <w:smallCaps/>
          <w:lang w:val="en-US" w:eastAsia="fr-FR"/>
        </w:rPr>
        <w:t>n</w:t>
      </w:r>
      <w:proofErr w:type="spellEnd"/>
      <w:r w:rsidR="00C9407D"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, A. </w:t>
      </w:r>
      <w:proofErr w:type="spellStart"/>
      <w:r w:rsidR="00C9407D" w:rsidRPr="00C9407D">
        <w:rPr>
          <w:rFonts w:ascii="Times New Roman" w:eastAsia="Times New Roman" w:hAnsi="Times New Roman" w:cs="Times New Roman"/>
          <w:smallCaps/>
          <w:lang w:val="en-US" w:eastAsia="fr-FR"/>
        </w:rPr>
        <w:t>Condamines</w:t>
      </w:r>
      <w:proofErr w:type="spellEnd"/>
      <w:r w:rsidR="00C9407D"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, E. </w:t>
      </w:r>
      <w:proofErr w:type="spellStart"/>
      <w:r w:rsidR="00C9407D" w:rsidRPr="00C9407D">
        <w:rPr>
          <w:rFonts w:ascii="Times New Roman" w:eastAsia="Times New Roman" w:hAnsi="Times New Roman" w:cs="Times New Roman"/>
          <w:smallCaps/>
          <w:lang w:val="en-US" w:eastAsia="fr-FR"/>
        </w:rPr>
        <w:t>Canesson</w:t>
      </w:r>
      <w:proofErr w:type="spellEnd"/>
      <w:r w:rsidR="00C9407D" w:rsidRPr="00C9407D">
        <w:rPr>
          <w:rFonts w:ascii="Times New Roman" w:eastAsia="Times New Roman" w:hAnsi="Times New Roman" w:cs="Times New Roman"/>
          <w:lang w:val="en-US" w:eastAsia="fr-FR"/>
        </w:rPr>
        <w:t xml:space="preserve">, à </w:t>
      </w:r>
      <w:proofErr w:type="spellStart"/>
      <w:proofErr w:type="gramStart"/>
      <w:r w:rsidR="00C9407D" w:rsidRPr="00C9407D">
        <w:rPr>
          <w:rFonts w:ascii="Times New Roman" w:eastAsia="Times New Roman" w:hAnsi="Times New Roman" w:cs="Times New Roman"/>
          <w:lang w:val="en-US" w:eastAsia="fr-FR"/>
        </w:rPr>
        <w:t>venir</w:t>
      </w:r>
      <w:proofErr w:type="spellEnd"/>
      <w:r w:rsidR="00C9407D" w:rsidRPr="00C9407D">
        <w:rPr>
          <w:rFonts w:ascii="Times New Roman" w:eastAsia="Times New Roman" w:hAnsi="Times New Roman" w:cs="Times New Roman"/>
          <w:lang w:val="en-US" w:eastAsia="fr-FR"/>
        </w:rPr>
        <w:t> :</w:t>
      </w:r>
      <w:proofErr w:type="gramEnd"/>
      <w:r w:rsidR="00C9407D" w:rsidRPr="00C9407D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="001227A4" w:rsidRPr="001227A4">
        <w:rPr>
          <w:rFonts w:ascii="Times New Roman" w:eastAsia="Times New Roman" w:hAnsi="Times New Roman" w:cs="Times New Roman"/>
          <w:smallCaps/>
          <w:lang w:val="en-US" w:eastAsia="fr-FR"/>
        </w:rPr>
        <w:t>«</w:t>
      </w:r>
      <w:r w:rsidR="00C9407D"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 </w:t>
      </w:r>
      <w:r w:rsidR="00C9407D" w:rsidRPr="00C9407D">
        <w:rPr>
          <w:rFonts w:ascii="Times New Roman" w:eastAsia="Times New Roman" w:hAnsi="Times New Roman" w:cs="Times New Roman"/>
          <w:lang w:val="en-US" w:eastAsia="fr-FR"/>
        </w:rPr>
        <w:t>To What Extent Does Text Simplification Entail a More Optimized Comprehension in Human-oriented CNLs?</w:t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>»</w:t>
      </w:r>
      <w:r w:rsidR="00C9407D" w:rsidRPr="00C9407D">
        <w:rPr>
          <w:rFonts w:ascii="Times New Roman" w:eastAsia="Times New Roman" w:hAnsi="Times New Roman" w:cs="Times New Roman"/>
          <w:lang w:val="en-US" w:eastAsia="fr-FR"/>
        </w:rPr>
        <w:t>.</w:t>
      </w:r>
      <w:proofErr w:type="gramStart"/>
      <w:r w:rsidR="00C9407D" w:rsidRPr="001227A4">
        <w:rPr>
          <w:rFonts w:ascii="Times New Roman" w:eastAsia="Times New Roman" w:hAnsi="Times New Roman" w:cs="Times New Roman"/>
          <w:i/>
          <w:smallCaps/>
          <w:lang w:val="en-US" w:eastAsia="fr-FR"/>
        </w:rPr>
        <w:t>CNL’2016</w:t>
      </w:r>
      <w:r w:rsidR="00C9407D" w:rsidRPr="001227A4">
        <w:rPr>
          <w:rFonts w:ascii="Times New Roman" w:eastAsia="Times New Roman" w:hAnsi="Times New Roman" w:cs="Times New Roman"/>
          <w:smallCaps/>
          <w:lang w:val="en-US" w:eastAsia="fr-FR"/>
        </w:rPr>
        <w:t xml:space="preserve">, </w:t>
      </w:r>
      <w:r w:rsidR="00C9407D" w:rsidRPr="001227A4">
        <w:rPr>
          <w:rFonts w:ascii="Times New Roman" w:eastAsia="Times New Roman" w:hAnsi="Times New Roman" w:cs="Times New Roman"/>
          <w:lang w:val="en-US" w:eastAsia="fr-FR"/>
        </w:rPr>
        <w:t>25-27 July</w:t>
      </w:r>
      <w:r w:rsidRPr="001227A4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="00C9407D" w:rsidRPr="001227A4">
        <w:rPr>
          <w:rFonts w:ascii="Times New Roman" w:eastAsia="Times New Roman" w:hAnsi="Times New Roman" w:cs="Times New Roman"/>
          <w:lang w:val="en-US" w:eastAsia="fr-FR"/>
        </w:rPr>
        <w:t>Aberdeen, Scotland.</w:t>
      </w:r>
      <w:proofErr w:type="gramEnd"/>
    </w:p>
    <w:p w:rsidR="00050006" w:rsidRPr="001227A4" w:rsidRDefault="0005000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fr-FR"/>
        </w:rPr>
      </w:pPr>
    </w:p>
    <w:p w:rsidR="00050006" w:rsidRPr="003E1776" w:rsidRDefault="0005000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1227A4">
        <w:rPr>
          <w:rFonts w:ascii="Times New Roman" w:eastAsia="Times New Roman" w:hAnsi="Times New Roman" w:cs="Times New Roman"/>
          <w:b/>
          <w:lang w:eastAsia="fr-FR"/>
        </w:rPr>
        <w:t>2015</w:t>
      </w:r>
    </w:p>
    <w:p w:rsidR="00C9407D" w:rsidRPr="00C13D65" w:rsidRDefault="00C9407D" w:rsidP="00D6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C9407D">
        <w:rPr>
          <w:rFonts w:ascii="Times New Roman" w:eastAsia="Times New Roman" w:hAnsi="Times New Roman" w:cs="Times New Roman"/>
          <w:lang w:eastAsia="fr-FR"/>
        </w:rPr>
        <w:t>A. </w:t>
      </w:r>
      <w:proofErr w:type="spellStart"/>
      <w:r w:rsidRPr="00C9407D">
        <w:rPr>
          <w:rFonts w:ascii="Times New Roman" w:eastAsia="Times New Roman" w:hAnsi="Times New Roman" w:cs="Times New Roman"/>
          <w:smallCaps/>
          <w:lang w:eastAsia="fr-FR"/>
        </w:rPr>
        <w:t>Condamines</w:t>
      </w:r>
      <w:proofErr w:type="spellEnd"/>
      <w:r w:rsidRPr="00C9407D">
        <w:rPr>
          <w:rFonts w:ascii="Times New Roman" w:eastAsia="Times New Roman" w:hAnsi="Times New Roman" w:cs="Times New Roman"/>
          <w:smallCaps/>
          <w:lang w:eastAsia="fr-FR"/>
        </w:rPr>
        <w:t xml:space="preserve">, J.-P. </w:t>
      </w:r>
      <w:proofErr w:type="spellStart"/>
      <w:r w:rsidRPr="00C9407D">
        <w:rPr>
          <w:rFonts w:ascii="Times New Roman" w:eastAsia="Times New Roman" w:hAnsi="Times New Roman" w:cs="Times New Roman"/>
          <w:smallCaps/>
          <w:lang w:eastAsia="fr-FR"/>
        </w:rPr>
        <w:t>Narcy</w:t>
      </w:r>
      <w:proofErr w:type="spellEnd"/>
      <w:r w:rsidRPr="00C9407D">
        <w:rPr>
          <w:rFonts w:ascii="Times New Roman" w:eastAsia="Times New Roman" w:hAnsi="Times New Roman" w:cs="Times New Roman"/>
          <w:smallCaps/>
          <w:lang w:eastAsia="fr-FR"/>
        </w:rPr>
        <w:t xml:space="preserve">-Combes, </w:t>
      </w:r>
      <w:r w:rsidRPr="00C9407D">
        <w:rPr>
          <w:rFonts w:ascii="Times New Roman" w:eastAsia="Times New Roman" w:hAnsi="Times New Roman" w:cs="Times New Roman"/>
          <w:lang w:eastAsia="fr-FR"/>
        </w:rPr>
        <w:t>2015</w:t>
      </w:r>
      <w:r w:rsidRPr="00C9407D">
        <w:rPr>
          <w:rFonts w:ascii="Times New Roman" w:eastAsia="Times New Roman" w:hAnsi="Times New Roman" w:cs="Times New Roman"/>
          <w:i/>
          <w:lang w:eastAsia="fr-FR"/>
        </w:rPr>
        <w:t xml:space="preserve">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C9407D">
        <w:rPr>
          <w:rFonts w:ascii="Times New Roman" w:eastAsia="Times New Roman" w:hAnsi="Times New Roman" w:cs="Times New Roman"/>
          <w:lang w:eastAsia="fr-FR"/>
        </w:rPr>
        <w:t> </w:t>
      </w:r>
      <w:hyperlink r:id="rId5" w:history="1">
        <w:r w:rsidRPr="004760D5">
          <w:rPr>
            <w:rStyle w:val="Lienhypertexte"/>
            <w:rFonts w:ascii="Times New Roman" w:eastAsia="Times New Roman" w:hAnsi="Times New Roman" w:cs="Times New Roman"/>
            <w:lang w:eastAsia="fr-FR"/>
          </w:rPr>
          <w:t>La linguistique appliquée comme science située</w:t>
        </w:r>
      </w:hyperlink>
      <w:r w:rsidRPr="004760D5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C9407D">
        <w:rPr>
          <w:rFonts w:ascii="Times New Roman" w:eastAsia="Times New Roman" w:hAnsi="Times New Roman" w:cs="Times New Roman"/>
          <w:i/>
          <w:lang w:eastAsia="fr-FR"/>
        </w:rPr>
        <w:t xml:space="preserve">. </w:t>
      </w:r>
      <w:r w:rsidRPr="00C9407D">
        <w:rPr>
          <w:rFonts w:ascii="Times New Roman" w:eastAsia="Times New Roman" w:hAnsi="Times New Roman" w:cs="Times New Roman"/>
          <w:lang w:eastAsia="fr-FR"/>
        </w:rPr>
        <w:t xml:space="preserve">In F. Carton, J.-P. </w:t>
      </w:r>
      <w:proofErr w:type="spellStart"/>
      <w:r w:rsidRPr="00C9407D">
        <w:rPr>
          <w:rFonts w:ascii="Times New Roman" w:eastAsia="Times New Roman" w:hAnsi="Times New Roman" w:cs="Times New Roman"/>
          <w:lang w:eastAsia="fr-FR"/>
        </w:rPr>
        <w:t>Narcy</w:t>
      </w:r>
      <w:proofErr w:type="spellEnd"/>
      <w:r w:rsidRPr="00C9407D">
        <w:rPr>
          <w:rFonts w:ascii="Times New Roman" w:eastAsia="Times New Roman" w:hAnsi="Times New Roman" w:cs="Times New Roman"/>
          <w:lang w:eastAsia="fr-FR"/>
        </w:rPr>
        <w:t xml:space="preserve">-Combes, M.-F. </w:t>
      </w:r>
      <w:proofErr w:type="spellStart"/>
      <w:r w:rsidRPr="00C9407D">
        <w:rPr>
          <w:rFonts w:ascii="Times New Roman" w:eastAsia="Times New Roman" w:hAnsi="Times New Roman" w:cs="Times New Roman"/>
          <w:lang w:eastAsia="fr-FR"/>
        </w:rPr>
        <w:t>Narcy</w:t>
      </w:r>
      <w:proofErr w:type="spellEnd"/>
      <w:r w:rsidRPr="00C9407D">
        <w:rPr>
          <w:rFonts w:ascii="Times New Roman" w:eastAsia="Times New Roman" w:hAnsi="Times New Roman" w:cs="Times New Roman"/>
          <w:lang w:eastAsia="fr-FR"/>
        </w:rPr>
        <w:t xml:space="preserve">-Combes, D. </w:t>
      </w:r>
      <w:proofErr w:type="spellStart"/>
      <w:r w:rsidRPr="00C9407D">
        <w:rPr>
          <w:rFonts w:ascii="Times New Roman" w:eastAsia="Times New Roman" w:hAnsi="Times New Roman" w:cs="Times New Roman"/>
          <w:lang w:eastAsia="fr-FR"/>
        </w:rPr>
        <w:t>Toffoli</w:t>
      </w:r>
      <w:proofErr w:type="spellEnd"/>
      <w:r w:rsidRPr="00C9407D">
        <w:rPr>
          <w:rFonts w:ascii="Times New Roman" w:eastAsia="Times New Roman" w:hAnsi="Times New Roman" w:cs="Times New Roman"/>
          <w:lang w:eastAsia="fr-FR"/>
        </w:rPr>
        <w:t xml:space="preserve"> : </w:t>
      </w:r>
      <w:r w:rsidRPr="00C9407D">
        <w:rPr>
          <w:rFonts w:ascii="Times New Roman" w:eastAsia="Times New Roman" w:hAnsi="Times New Roman" w:cs="Times New Roman"/>
          <w:i/>
          <w:lang w:eastAsia="fr-FR"/>
        </w:rPr>
        <w:t>Cultures de recherche en linguistique appliquée</w:t>
      </w:r>
      <w:r w:rsidRPr="00C9407D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gramStart"/>
      <w:r w:rsidRPr="00C13D65">
        <w:rPr>
          <w:rFonts w:ascii="Times New Roman" w:eastAsia="Times New Roman" w:hAnsi="Times New Roman" w:cs="Times New Roman"/>
          <w:lang w:val="en-US" w:eastAsia="fr-FR"/>
        </w:rPr>
        <w:t>Paris :</w:t>
      </w:r>
      <w:proofErr w:type="gramEnd"/>
      <w:r w:rsidRPr="00C13D65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C13D65">
        <w:rPr>
          <w:rFonts w:ascii="Times New Roman" w:eastAsia="Times New Roman" w:hAnsi="Times New Roman" w:cs="Times New Roman"/>
          <w:lang w:val="en-US" w:eastAsia="fr-FR"/>
        </w:rPr>
        <w:t>Riveneuve</w:t>
      </w:r>
      <w:proofErr w:type="spellEnd"/>
      <w:r w:rsidRPr="00C13D65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proofErr w:type="gramStart"/>
      <w:r w:rsidRPr="00C13D65">
        <w:rPr>
          <w:rFonts w:ascii="Times New Roman" w:eastAsia="Times New Roman" w:hAnsi="Times New Roman" w:cs="Times New Roman"/>
          <w:lang w:val="en-US" w:eastAsia="fr-FR"/>
        </w:rPr>
        <w:t>209-229.</w:t>
      </w:r>
      <w:proofErr w:type="gramEnd"/>
    </w:p>
    <w:p w:rsidR="00C9407D" w:rsidRPr="00C9407D" w:rsidRDefault="00C9407D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val="en-US" w:eastAsia="fr-FR"/>
        </w:rPr>
      </w:pPr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L. </w:t>
      </w:r>
      <w:proofErr w:type="spellStart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>Lefeuvre</w:t>
      </w:r>
      <w:proofErr w:type="spellEnd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, A. </w:t>
      </w:r>
      <w:proofErr w:type="spellStart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>Condamines</w:t>
      </w:r>
      <w:proofErr w:type="spellEnd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, </w:t>
      </w:r>
      <w:proofErr w:type="gramStart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>2015 :</w:t>
      </w:r>
      <w:proofErr w:type="gramEnd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smallCaps/>
          <w:lang w:val="en-US" w:eastAsia="fr-FR"/>
        </w:rPr>
        <w:t>«</w:t>
      </w:r>
      <w:r w:rsidRPr="00C9407D">
        <w:rPr>
          <w:rFonts w:ascii="Times New Roman" w:eastAsia="Times New Roman" w:hAnsi="Times New Roman" w:cs="Times New Roman"/>
          <w:lang w:val="en-US" w:eastAsia="fr-FR"/>
        </w:rPr>
        <w:t xml:space="preserve">Towards the building of a Conceptual Bilingual Database for Terminological </w:t>
      </w:r>
      <w:proofErr w:type="spellStart"/>
      <w:r w:rsidRPr="00C9407D">
        <w:rPr>
          <w:rFonts w:ascii="Times New Roman" w:eastAsia="Times New Roman" w:hAnsi="Times New Roman" w:cs="Times New Roman"/>
          <w:lang w:val="en-US" w:eastAsia="fr-FR"/>
        </w:rPr>
        <w:t>Ressources</w:t>
      </w:r>
      <w:proofErr w:type="spellEnd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. </w:t>
      </w:r>
      <w:proofErr w:type="gramStart"/>
      <w:r w:rsidRPr="00C9407D">
        <w:rPr>
          <w:rFonts w:ascii="Times New Roman" w:eastAsia="Times New Roman" w:hAnsi="Times New Roman" w:cs="Times New Roman"/>
          <w:lang w:val="en-US" w:eastAsia="fr-FR"/>
        </w:rPr>
        <w:t>International Conference</w:t>
      </w:r>
      <w:r w:rsidR="001227A4">
        <w:rPr>
          <w:rFonts w:ascii="Times New Roman" w:eastAsia="Times New Roman" w:hAnsi="Times New Roman" w:cs="Times New Roman"/>
          <w:lang w:val="en-US" w:eastAsia="fr-FR"/>
        </w:rPr>
        <w:t>»</w:t>
      </w:r>
      <w:r w:rsidRPr="00C9407D">
        <w:rPr>
          <w:rFonts w:ascii="Times New Roman" w:eastAsia="Times New Roman" w:hAnsi="Times New Roman" w:cs="Times New Roman"/>
          <w:lang w:val="en-US" w:eastAsia="fr-FR"/>
        </w:rPr>
        <w:t>.</w:t>
      </w:r>
      <w:proofErr w:type="gramEnd"/>
      <w:r w:rsidRPr="00C9407D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Pr="00C9407D">
        <w:rPr>
          <w:rFonts w:ascii="Times New Roman" w:eastAsia="Times New Roman" w:hAnsi="Times New Roman" w:cs="Times New Roman"/>
          <w:i/>
          <w:lang w:val="en-US" w:eastAsia="fr-FR"/>
        </w:rPr>
        <w:t>International Conference</w:t>
      </w:r>
      <w:r w:rsidRPr="00C9407D">
        <w:rPr>
          <w:rFonts w:ascii="Times New Roman" w:eastAsia="Times New Roman" w:hAnsi="Times New Roman" w:cs="Times New Roman"/>
          <w:lang w:val="en-US" w:eastAsia="fr-FR"/>
        </w:rPr>
        <w:t xml:space="preserve"> TIA (</w:t>
      </w:r>
      <w:r w:rsidRPr="00C9407D">
        <w:rPr>
          <w:rFonts w:ascii="Times New Roman" w:eastAsia="Times New Roman" w:hAnsi="Times New Roman" w:cs="Times New Roman"/>
          <w:i/>
          <w:lang w:val="en-US" w:eastAsia="fr-FR"/>
        </w:rPr>
        <w:t>Terminology and Artificial Intelligence</w:t>
      </w:r>
      <w:proofErr w:type="gramStart"/>
      <w:r w:rsidRPr="00C9407D">
        <w:rPr>
          <w:rFonts w:ascii="Times New Roman" w:eastAsia="Times New Roman" w:hAnsi="Times New Roman" w:cs="Times New Roman"/>
          <w:i/>
          <w:lang w:val="en-US" w:eastAsia="fr-FR"/>
        </w:rPr>
        <w:t>) </w:t>
      </w:r>
      <w:r w:rsidRPr="00C9407D">
        <w:rPr>
          <w:rFonts w:ascii="Times New Roman" w:eastAsia="Times New Roman" w:hAnsi="Times New Roman" w:cs="Times New Roman"/>
          <w:lang w:val="en-US" w:eastAsia="fr-FR"/>
        </w:rPr>
        <w:t>.</w:t>
      </w:r>
      <w:proofErr w:type="gramEnd"/>
      <w:r w:rsidRPr="00C9407D">
        <w:rPr>
          <w:rFonts w:ascii="Times New Roman" w:eastAsia="Times New Roman" w:hAnsi="Times New Roman" w:cs="Times New Roman"/>
          <w:lang w:val="en-US" w:eastAsia="fr-FR"/>
        </w:rPr>
        <w:t xml:space="preserve"> 4-6 November, Granada, Spain,</w:t>
      </w:r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 173-178.</w:t>
      </w:r>
    </w:p>
    <w:p w:rsidR="00C9407D" w:rsidRPr="00C9407D" w:rsidRDefault="00C9407D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val="en-US" w:eastAsia="fr-FR"/>
        </w:rPr>
      </w:pPr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M. </w:t>
      </w:r>
      <w:proofErr w:type="spellStart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>Warnier</w:t>
      </w:r>
      <w:proofErr w:type="spellEnd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, A. </w:t>
      </w:r>
      <w:proofErr w:type="spellStart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>COndamines</w:t>
      </w:r>
      <w:proofErr w:type="spellEnd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, </w:t>
      </w:r>
      <w:proofErr w:type="gramStart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>2015 :</w:t>
      </w:r>
      <w:proofErr w:type="gramEnd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smallCaps/>
          <w:lang w:val="en-US" w:eastAsia="fr-FR"/>
        </w:rPr>
        <w:t>«</w:t>
      </w:r>
      <w:r w:rsidRPr="00C9407D">
        <w:rPr>
          <w:rFonts w:ascii="Times New Roman" w:eastAsia="Times New Roman" w:hAnsi="Times New Roman" w:cs="Times New Roman"/>
          <w:lang w:val="en-US" w:eastAsia="fr-FR"/>
        </w:rPr>
        <w:t>A Methodology for Identifying Terms and Patterns Specific to Requirements as a Textual Genre Using Automated Tools</w:t>
      </w:r>
      <w:r w:rsidR="001227A4">
        <w:rPr>
          <w:rFonts w:ascii="Times New Roman" w:eastAsia="Times New Roman" w:hAnsi="Times New Roman" w:cs="Times New Roman"/>
          <w:lang w:val="en-US" w:eastAsia="fr-FR"/>
        </w:rPr>
        <w:t>»</w:t>
      </w:r>
      <w:r w:rsidRPr="00C9407D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proofErr w:type="gramStart"/>
      <w:r w:rsidRPr="00C9407D">
        <w:rPr>
          <w:rFonts w:ascii="Times New Roman" w:eastAsia="Times New Roman" w:hAnsi="Times New Roman" w:cs="Times New Roman"/>
          <w:i/>
          <w:lang w:val="en-US" w:eastAsia="fr-FR"/>
        </w:rPr>
        <w:t xml:space="preserve">International Conference TIA </w:t>
      </w:r>
      <w:r w:rsidR="001227A4">
        <w:rPr>
          <w:rFonts w:ascii="Times New Roman" w:eastAsia="Times New Roman" w:hAnsi="Times New Roman" w:cs="Times New Roman"/>
          <w:i/>
          <w:lang w:val="en-US" w:eastAsia="fr-FR"/>
        </w:rPr>
        <w:t>«</w:t>
      </w:r>
      <w:r w:rsidRPr="00C9407D">
        <w:rPr>
          <w:rFonts w:ascii="Times New Roman" w:eastAsia="Times New Roman" w:hAnsi="Times New Roman" w:cs="Times New Roman"/>
          <w:i/>
          <w:lang w:val="en-US" w:eastAsia="fr-FR"/>
        </w:rPr>
        <w:t>Terminology and Artificial Intelligence</w:t>
      </w:r>
      <w:r w:rsidR="001227A4">
        <w:rPr>
          <w:rFonts w:ascii="Times New Roman" w:eastAsia="Times New Roman" w:hAnsi="Times New Roman" w:cs="Times New Roman"/>
          <w:i/>
          <w:lang w:val="en-US" w:eastAsia="fr-FR"/>
        </w:rPr>
        <w:t>»</w:t>
      </w:r>
      <w:r w:rsidRPr="00C9407D">
        <w:rPr>
          <w:rFonts w:ascii="Times New Roman" w:eastAsia="Times New Roman" w:hAnsi="Times New Roman" w:cs="Times New Roman"/>
          <w:lang w:val="en-US" w:eastAsia="fr-FR"/>
        </w:rPr>
        <w:t>.</w:t>
      </w:r>
      <w:proofErr w:type="gramEnd"/>
      <w:r w:rsidRPr="00C9407D">
        <w:rPr>
          <w:rFonts w:ascii="Times New Roman" w:eastAsia="Times New Roman" w:hAnsi="Times New Roman" w:cs="Times New Roman"/>
          <w:lang w:val="en-US" w:eastAsia="fr-FR"/>
        </w:rPr>
        <w:t xml:space="preserve"> 4-6 November, Granada, Spain</w:t>
      </w:r>
      <w:proofErr w:type="gramStart"/>
      <w:r w:rsidRPr="00C9407D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 xml:space="preserve"> 183</w:t>
      </w:r>
      <w:proofErr w:type="gramEnd"/>
      <w:r w:rsidRPr="00C9407D">
        <w:rPr>
          <w:rFonts w:ascii="Times New Roman" w:eastAsia="Times New Roman" w:hAnsi="Times New Roman" w:cs="Times New Roman"/>
          <w:smallCaps/>
          <w:lang w:val="en-US" w:eastAsia="fr-FR"/>
        </w:rPr>
        <w:t>-190.</w:t>
      </w:r>
    </w:p>
    <w:p w:rsidR="00050006" w:rsidRPr="001227A4" w:rsidRDefault="0005000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fr-FR"/>
        </w:rPr>
      </w:pP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fr-FR"/>
        </w:rPr>
      </w:pPr>
      <w:r w:rsidRPr="003E1776">
        <w:rPr>
          <w:rFonts w:ascii="Times New Roman" w:eastAsia="Times New Roman" w:hAnsi="Times New Roman" w:cs="Times New Roman"/>
          <w:b/>
          <w:lang w:val="en-US" w:eastAsia="fr-FR"/>
        </w:rPr>
        <w:t>2014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 xml:space="preserve">A. </w:t>
      </w:r>
      <w:proofErr w:type="spellStart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>Condamines</w:t>
      </w:r>
      <w:proofErr w:type="spellEnd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 xml:space="preserve">, </w:t>
      </w:r>
      <w:proofErr w:type="gramStart"/>
      <w:r w:rsidRPr="003E1776">
        <w:rPr>
          <w:rFonts w:ascii="Times New Roman" w:eastAsia="Times New Roman" w:hAnsi="Times New Roman" w:cs="Times New Roman"/>
          <w:lang w:val="en-US" w:eastAsia="fr-FR"/>
        </w:rPr>
        <w:t>2014</w:t>
      </w:r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 xml:space="preserve"> :</w:t>
      </w:r>
      <w:proofErr w:type="gramEnd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smallCaps/>
          <w:lang w:val="en-US" w:eastAsia="fr-FR"/>
        </w:rPr>
        <w:t xml:space="preserve"> </w:t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 xml:space="preserve">« </w:t>
      </w:r>
      <w:r w:rsidRPr="003E1776">
        <w:rPr>
          <w:rFonts w:ascii="Times New Roman" w:eastAsia="Times New Roman" w:hAnsi="Times New Roman" w:cs="Times New Roman"/>
          <w:lang w:val="en-US" w:eastAsia="fr-FR"/>
        </w:rPr>
        <w:t>How Can Linguistics Help To Structure A Multidisciplinary Neo-Domain Such As Exobiology?</w:t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 xml:space="preserve"> »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In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Bioweb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conferences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hyperlink r:id="rId6" w:history="1">
        <w:r w:rsidRPr="003E1776">
          <w:rPr>
            <w:rFonts w:ascii="Times New Roman" w:eastAsia="Times New Roman" w:hAnsi="Times New Roman" w:cs="Times New Roman"/>
            <w:smallCaps/>
            <w:color w:val="0000FF"/>
            <w:u w:val="single"/>
            <w:lang w:eastAsia="fr-FR"/>
          </w:rPr>
          <w:t>http://dx.doi.org/10.1051/bioconf/20140206001</w:t>
        </w:r>
      </w:hyperlink>
    </w:p>
    <w:p w:rsid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3E1776">
        <w:rPr>
          <w:rFonts w:ascii="Times New Roman" w:eastAsia="Times New Roman" w:hAnsi="Times New Roman" w:cs="Times New Roman"/>
          <w:smallCaps/>
          <w:lang w:eastAsia="fr-FR"/>
        </w:rPr>
        <w:t>A.Condamines</w:t>
      </w:r>
      <w:proofErr w:type="spellEnd"/>
      <w:r w:rsidRPr="003E1776">
        <w:rPr>
          <w:rFonts w:ascii="Times New Roman" w:eastAsia="Times New Roman" w:hAnsi="Times New Roman" w:cs="Times New Roman"/>
          <w:smallCaps/>
          <w:lang w:eastAsia="fr-FR"/>
        </w:rPr>
        <w:t xml:space="preserve">, A. Picton, 2014 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: </w:t>
      </w:r>
      <w:r w:rsidR="001227A4">
        <w:rPr>
          <w:rFonts w:ascii="Times New Roman" w:eastAsia="Times New Roman" w:hAnsi="Times New Roman" w:cs="Times New Roman"/>
          <w:lang w:eastAsia="fr-FR"/>
        </w:rPr>
        <w:t>« </w:t>
      </w:r>
      <w:r w:rsidRPr="003E1776">
        <w:rPr>
          <w:rFonts w:ascii="Times New Roman" w:eastAsia="Times New Roman" w:hAnsi="Times New Roman" w:cs="Times New Roman"/>
          <w:lang w:eastAsia="fr-FR"/>
        </w:rPr>
        <w:t>É</w:t>
      </w:r>
      <w:bookmarkStart w:id="0" w:name="_Ref256260372"/>
      <w:bookmarkStart w:id="1" w:name="_Ref256260428"/>
      <w:bookmarkStart w:id="2" w:name="_Ref256260448"/>
      <w:bookmarkStart w:id="3" w:name="_Ref256260628"/>
      <w:bookmarkStart w:id="4" w:name="_Ref256260670"/>
      <w:bookmarkStart w:id="5" w:name="_Ref256260682"/>
      <w:bookmarkEnd w:id="0"/>
      <w:bookmarkEnd w:id="1"/>
      <w:bookmarkEnd w:id="2"/>
      <w:bookmarkEnd w:id="3"/>
      <w:bookmarkEnd w:id="4"/>
      <w:bookmarkEnd w:id="5"/>
      <w:r w:rsidRPr="003E1776">
        <w:rPr>
          <w:rFonts w:ascii="Times New Roman" w:eastAsia="Times New Roman" w:hAnsi="Times New Roman" w:cs="Times New Roman"/>
          <w:lang w:eastAsia="fr-FR"/>
        </w:rPr>
        <w:t>tude du fonctionnement des nominalisations déverbales dans un contexte de déspécialisation</w:t>
      </w:r>
      <w:r w:rsidR="001227A4">
        <w:rPr>
          <w:rFonts w:ascii="Times New Roman" w:eastAsia="Times New Roman" w:hAnsi="Times New Roman" w:cs="Times New Roman"/>
          <w:lang w:eastAsia="fr-FR"/>
        </w:rPr>
        <w:t> 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proofErr w:type="gramStart"/>
      <w:r w:rsidRPr="003E1776">
        <w:rPr>
          <w:rFonts w:ascii="Times New Roman" w:eastAsia="Times New Roman" w:hAnsi="Times New Roman" w:cs="Times New Roman"/>
          <w:lang w:val="en-US" w:eastAsia="fr-FR"/>
        </w:rPr>
        <w:t>Congrès</w:t>
      </w:r>
      <w:proofErr w:type="spell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3E1776">
        <w:rPr>
          <w:rFonts w:ascii="Times New Roman" w:eastAsia="Times New Roman" w:hAnsi="Times New Roman" w:cs="Times New Roman"/>
          <w:lang w:val="en-US" w:eastAsia="fr-FR"/>
        </w:rPr>
        <w:t>Mondial</w:t>
      </w:r>
      <w:proofErr w:type="spell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de </w:t>
      </w:r>
      <w:proofErr w:type="spellStart"/>
      <w:r w:rsidRPr="003E1776">
        <w:rPr>
          <w:rFonts w:ascii="Times New Roman" w:eastAsia="Times New Roman" w:hAnsi="Times New Roman" w:cs="Times New Roman"/>
          <w:lang w:val="en-US" w:eastAsia="fr-FR"/>
        </w:rPr>
        <w:t>linguistique</w:t>
      </w:r>
      <w:proofErr w:type="spell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3E1776">
        <w:rPr>
          <w:rFonts w:ascii="Times New Roman" w:eastAsia="Times New Roman" w:hAnsi="Times New Roman" w:cs="Times New Roman"/>
          <w:lang w:val="en-US" w:eastAsia="fr-FR"/>
        </w:rPr>
        <w:t>Française</w:t>
      </w:r>
      <w:proofErr w:type="spell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(CMLF).</w:t>
      </w:r>
      <w:proofErr w:type="gram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gramStart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Berlin, 19-23 </w:t>
      </w:r>
      <w:proofErr w:type="spellStart"/>
      <w:r w:rsidRPr="003E1776">
        <w:rPr>
          <w:rFonts w:ascii="Times New Roman" w:eastAsia="Times New Roman" w:hAnsi="Times New Roman" w:cs="Times New Roman"/>
          <w:lang w:val="en-US" w:eastAsia="fr-FR"/>
        </w:rPr>
        <w:t>juillet</w:t>
      </w:r>
      <w:proofErr w:type="spell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2014.</w:t>
      </w:r>
      <w:proofErr w:type="gramEnd"/>
    </w:p>
    <w:p w:rsidR="004760D5" w:rsidRPr="004760D5" w:rsidRDefault="004760D5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90F63">
        <w:rPr>
          <w:rFonts w:ascii="Times New Roman" w:hAnsi="Times New Roman"/>
          <w:smallCaps/>
        </w:rPr>
        <w:t xml:space="preserve">A. </w:t>
      </w:r>
      <w:proofErr w:type="spellStart"/>
      <w:r w:rsidRPr="00F90F63">
        <w:rPr>
          <w:rFonts w:ascii="Times New Roman" w:hAnsi="Times New Roman"/>
          <w:smallCaps/>
        </w:rPr>
        <w:t>Condamines</w:t>
      </w:r>
      <w:proofErr w:type="spellEnd"/>
      <w:r w:rsidRPr="00F90F63">
        <w:rPr>
          <w:rFonts w:ascii="Times New Roman" w:hAnsi="Times New Roman"/>
          <w:smallCaps/>
        </w:rPr>
        <w:t>, A. Picton,</w:t>
      </w:r>
      <w:r w:rsidRPr="00F90F63">
        <w:rPr>
          <w:rFonts w:ascii="Times New Roman" w:hAnsi="Times New Roman"/>
        </w:rPr>
        <w:t xml:space="preserve"> 2014 : </w:t>
      </w:r>
      <w:r>
        <w:rPr>
          <w:rFonts w:ascii="Times New Roman" w:hAnsi="Times New Roman"/>
        </w:rPr>
        <w:t>« </w:t>
      </w:r>
      <w:hyperlink r:id="rId7" w:history="1">
        <w:r w:rsidRPr="004760D5">
          <w:rPr>
            <w:rStyle w:val="Lienhypertexte"/>
            <w:rFonts w:ascii="Times New Roman" w:hAnsi="Times New Roman"/>
            <w:bCs/>
            <w:lang w:val="fr-CA"/>
          </w:rPr>
          <w:t xml:space="preserve">Des communiqués de presse du </w:t>
        </w:r>
        <w:proofErr w:type="spellStart"/>
        <w:r w:rsidRPr="004760D5">
          <w:rPr>
            <w:rStyle w:val="Lienhypertexte"/>
            <w:rFonts w:ascii="Times New Roman" w:hAnsi="Times New Roman"/>
            <w:bCs/>
            <w:lang w:val="fr-CA"/>
          </w:rPr>
          <w:t>Cnes</w:t>
        </w:r>
        <w:proofErr w:type="spellEnd"/>
        <w:r w:rsidRPr="004760D5">
          <w:rPr>
            <w:rStyle w:val="Lienhypertexte"/>
            <w:rFonts w:ascii="Times New Roman" w:hAnsi="Times New Roman"/>
            <w:bCs/>
            <w:lang w:val="fr-CA"/>
          </w:rPr>
          <w:t xml:space="preserve"> à la presse généraliste</w:t>
        </w:r>
        <w:r w:rsidRPr="004760D5">
          <w:rPr>
            <w:rStyle w:val="Lienhypertexte"/>
            <w:rFonts w:ascii="Times New Roman" w:hAnsi="Times New Roman"/>
            <w:lang w:val="fr-CA"/>
          </w:rPr>
          <w:t xml:space="preserve">. </w:t>
        </w:r>
        <w:r w:rsidRPr="004760D5">
          <w:rPr>
            <w:rStyle w:val="Lienhypertexte"/>
            <w:rFonts w:ascii="Times New Roman" w:hAnsi="Times New Roman"/>
            <w:bCs/>
            <w:lang w:val="fr-CA"/>
          </w:rPr>
          <w:t>Vers un observatoire de la diffusion des termes </w:t>
        </w:r>
      </w:hyperlink>
      <w:r>
        <w:rPr>
          <w:rFonts w:ascii="Times New Roman" w:hAnsi="Times New Roman"/>
          <w:bCs/>
          <w:lang w:val="fr-CA"/>
        </w:rPr>
        <w:t>»</w:t>
      </w:r>
      <w:r w:rsidRPr="00F90F63">
        <w:rPr>
          <w:rFonts w:ascii="Times New Roman" w:hAnsi="Times New Roman"/>
          <w:bCs/>
          <w:lang w:val="fr-CA"/>
        </w:rPr>
        <w:t xml:space="preserve">. </w:t>
      </w:r>
      <w:r>
        <w:rPr>
          <w:rFonts w:ascii="Times New Roman" w:hAnsi="Times New Roman"/>
        </w:rPr>
        <w:t>I</w:t>
      </w:r>
      <w:r w:rsidRPr="00F90F63">
        <w:rPr>
          <w:rFonts w:ascii="Times New Roman" w:hAnsi="Times New Roman"/>
        </w:rPr>
        <w:t xml:space="preserve">n Pascaline </w:t>
      </w:r>
      <w:proofErr w:type="spellStart"/>
      <w:r w:rsidRPr="00F90F63">
        <w:rPr>
          <w:rFonts w:ascii="Times New Roman" w:hAnsi="Times New Roman"/>
        </w:rPr>
        <w:t>Dury</w:t>
      </w:r>
      <w:proofErr w:type="spellEnd"/>
      <w:r w:rsidRPr="00F90F63">
        <w:rPr>
          <w:rFonts w:ascii="Times New Roman" w:hAnsi="Times New Roman"/>
        </w:rPr>
        <w:t xml:space="preserve">, José Carlos de </w:t>
      </w:r>
      <w:proofErr w:type="spellStart"/>
      <w:r w:rsidRPr="00F90F63">
        <w:rPr>
          <w:rFonts w:ascii="Times New Roman" w:hAnsi="Times New Roman"/>
        </w:rPr>
        <w:t>Hoyos</w:t>
      </w:r>
      <w:proofErr w:type="spellEnd"/>
      <w:r w:rsidRPr="00F90F63">
        <w:rPr>
          <w:rFonts w:ascii="Times New Roman" w:hAnsi="Times New Roman"/>
        </w:rPr>
        <w:t xml:space="preserve">, Julie </w:t>
      </w:r>
      <w:proofErr w:type="spellStart"/>
      <w:r w:rsidRPr="00F90F63">
        <w:rPr>
          <w:rFonts w:ascii="Times New Roman" w:hAnsi="Times New Roman"/>
        </w:rPr>
        <w:t>Makri</w:t>
      </w:r>
      <w:proofErr w:type="spellEnd"/>
      <w:r w:rsidRPr="00F90F63">
        <w:rPr>
          <w:rFonts w:ascii="Times New Roman" w:hAnsi="Times New Roman"/>
        </w:rPr>
        <w:t xml:space="preserve">-Morel, François Maniez, </w:t>
      </w:r>
      <w:proofErr w:type="spellStart"/>
      <w:r w:rsidRPr="00F90F63">
        <w:rPr>
          <w:rFonts w:ascii="Times New Roman" w:hAnsi="Times New Roman"/>
        </w:rPr>
        <w:t>VincentRenner</w:t>
      </w:r>
      <w:proofErr w:type="spellEnd"/>
      <w:r w:rsidRPr="00F90F63">
        <w:rPr>
          <w:rFonts w:ascii="Times New Roman" w:hAnsi="Times New Roman"/>
        </w:rPr>
        <w:t xml:space="preserve"> &amp; María </w:t>
      </w:r>
      <w:proofErr w:type="spellStart"/>
      <w:r w:rsidRPr="00F90F63">
        <w:rPr>
          <w:rFonts w:ascii="Times New Roman" w:hAnsi="Times New Roman"/>
        </w:rPr>
        <w:t>Belén</w:t>
      </w:r>
      <w:proofErr w:type="spellEnd"/>
      <w:r w:rsidRPr="00F90F63">
        <w:rPr>
          <w:rFonts w:ascii="Times New Roman" w:hAnsi="Times New Roman"/>
        </w:rPr>
        <w:t xml:space="preserve"> </w:t>
      </w:r>
      <w:proofErr w:type="spellStart"/>
      <w:r w:rsidRPr="00F90F63">
        <w:rPr>
          <w:rFonts w:ascii="Times New Roman" w:hAnsi="Times New Roman"/>
        </w:rPr>
        <w:t>Villar</w:t>
      </w:r>
      <w:proofErr w:type="spellEnd"/>
      <w:r w:rsidRPr="00F90F63">
        <w:rPr>
          <w:rFonts w:ascii="Times New Roman" w:hAnsi="Times New Roman"/>
        </w:rPr>
        <w:t xml:space="preserve"> </w:t>
      </w:r>
      <w:proofErr w:type="spellStart"/>
      <w:r w:rsidRPr="00F90F63">
        <w:rPr>
          <w:rFonts w:ascii="Times New Roman" w:hAnsi="Times New Roman"/>
        </w:rPr>
        <w:t>Díaz</w:t>
      </w:r>
      <w:proofErr w:type="spellEnd"/>
      <w:r w:rsidRPr="00F90F63">
        <w:rPr>
          <w:rFonts w:ascii="Times New Roman" w:hAnsi="Times New Roman"/>
        </w:rPr>
        <w:t xml:space="preserve"> (</w:t>
      </w:r>
      <w:proofErr w:type="spellStart"/>
      <w:r w:rsidRPr="00F90F63">
        <w:rPr>
          <w:rFonts w:ascii="Times New Roman" w:hAnsi="Times New Roman"/>
        </w:rPr>
        <w:t>dirs</w:t>
      </w:r>
      <w:proofErr w:type="spellEnd"/>
      <w:r w:rsidRPr="00F90F63">
        <w:rPr>
          <w:rFonts w:ascii="Times New Roman" w:hAnsi="Times New Roman"/>
        </w:rPr>
        <w:t xml:space="preserve">.), La néologie en langue de spécialité : détection, implantation et circulation des nouveaux termes. </w:t>
      </w:r>
      <w:r w:rsidRPr="004760D5">
        <w:rPr>
          <w:rFonts w:ascii="Times New Roman" w:hAnsi="Times New Roman"/>
        </w:rPr>
        <w:t>Grenoble : CRTT, pp. 141-161.</w:t>
      </w:r>
    </w:p>
    <w:p w:rsidR="003E1776" w:rsidRPr="001227A4" w:rsidRDefault="003E1776" w:rsidP="00D64A86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4760D5">
        <w:rPr>
          <w:rFonts w:ascii="Times New Roman" w:eastAsia="Calibri" w:hAnsi="Times New Roman" w:cs="Times New Roman"/>
          <w:smallCaps/>
          <w:lang w:val="en-US"/>
        </w:rPr>
        <w:t xml:space="preserve">A. </w:t>
      </w:r>
      <w:proofErr w:type="spellStart"/>
      <w:r w:rsidRPr="004760D5">
        <w:rPr>
          <w:rFonts w:ascii="Times New Roman" w:eastAsia="Calibri" w:hAnsi="Times New Roman" w:cs="Times New Roman"/>
          <w:smallCaps/>
          <w:lang w:val="en-US"/>
        </w:rPr>
        <w:t>Condamines</w:t>
      </w:r>
      <w:proofErr w:type="spellEnd"/>
      <w:r w:rsidRPr="004760D5">
        <w:rPr>
          <w:rFonts w:ascii="Times New Roman" w:eastAsia="Calibri" w:hAnsi="Times New Roman" w:cs="Times New Roman"/>
          <w:smallCaps/>
          <w:lang w:val="en-US"/>
        </w:rPr>
        <w:t xml:space="preserve">, M. </w:t>
      </w:r>
      <w:proofErr w:type="spellStart"/>
      <w:r w:rsidRPr="004760D5">
        <w:rPr>
          <w:rFonts w:ascii="Times New Roman" w:eastAsia="Calibri" w:hAnsi="Times New Roman" w:cs="Times New Roman"/>
          <w:smallCaps/>
          <w:lang w:val="en-US"/>
        </w:rPr>
        <w:t>Warnier</w:t>
      </w:r>
      <w:proofErr w:type="spellEnd"/>
      <w:r w:rsidRPr="004760D5">
        <w:rPr>
          <w:rFonts w:ascii="Times New Roman" w:eastAsia="Calibri" w:hAnsi="Times New Roman" w:cs="Times New Roman"/>
          <w:lang w:val="en-US"/>
        </w:rPr>
        <w:t xml:space="preserve">, 2014: </w:t>
      </w:r>
      <w:r w:rsidR="001227A4" w:rsidRPr="004760D5">
        <w:rPr>
          <w:rFonts w:ascii="Times New Roman" w:eastAsia="Times New Roman" w:hAnsi="Times New Roman" w:cs="Times New Roman"/>
          <w:lang w:val="en-US" w:eastAsia="fr-FR"/>
        </w:rPr>
        <w:t>«</w:t>
      </w:r>
      <w:r w:rsidR="008961C4" w:rsidRPr="004760D5">
        <w:rPr>
          <w:u w:val="single"/>
        </w:rPr>
        <w:fldChar w:fldCharType="begin"/>
      </w:r>
      <w:r w:rsidR="004760D5" w:rsidRPr="004760D5">
        <w:rPr>
          <w:u w:val="single"/>
          <w:lang w:val="en-US"/>
        </w:rPr>
        <w:instrText>HYPERLINK "https://hal.archives-ouvertes.fr/hal-01275113"</w:instrText>
      </w:r>
      <w:r w:rsidR="004760D5" w:rsidRPr="004760D5">
        <w:rPr>
          <w:u w:val="single"/>
        </w:rPr>
      </w:r>
      <w:r w:rsidR="008961C4" w:rsidRPr="004760D5">
        <w:rPr>
          <w:u w:val="single"/>
        </w:rPr>
        <w:fldChar w:fldCharType="separate"/>
      </w:r>
      <w:r w:rsidRPr="004760D5">
        <w:rPr>
          <w:rFonts w:ascii="Times New Roman" w:eastAsia="Calibri" w:hAnsi="Times New Roman" w:cs="Times New Roman"/>
          <w:u w:val="single"/>
          <w:lang w:val="en-US"/>
        </w:rPr>
        <w:t>Linguistic Analysis of Requirements of a Space Project and Their Conformity with the Recommendations Proposed by a Controlled Natural Language</w:t>
      </w:r>
      <w:r w:rsidR="008961C4" w:rsidRPr="004760D5">
        <w:rPr>
          <w:rFonts w:ascii="Times New Roman" w:eastAsia="Calibri" w:hAnsi="Times New Roman" w:cs="Times New Roman"/>
          <w:u w:val="single"/>
          <w:lang w:val="en-US"/>
        </w:rPr>
        <w:fldChar w:fldCharType="end"/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>».</w:t>
      </w:r>
      <w:r w:rsidRPr="003E1776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Pr="003E1776">
        <w:rPr>
          <w:rFonts w:ascii="Times New Roman" w:eastAsia="Calibri" w:hAnsi="Times New Roman" w:cs="Times New Roman"/>
          <w:lang w:val="en-US"/>
        </w:rPr>
        <w:t xml:space="preserve">In </w:t>
      </w:r>
      <w:r w:rsidRPr="003E1776">
        <w:rPr>
          <w:rFonts w:ascii="Times New Roman" w:eastAsia="Calibri" w:hAnsi="Times New Roman" w:cs="Times New Roman"/>
          <w:i/>
          <w:iCs/>
          <w:lang w:val="en-US"/>
        </w:rPr>
        <w:t>Proceedings of the Fourth International Workshop on Controlled Natural Language (CNL 2014)</w:t>
      </w:r>
      <w:r w:rsidRPr="003E1776">
        <w:rPr>
          <w:rFonts w:ascii="Times New Roman" w:eastAsia="Calibri" w:hAnsi="Times New Roman" w:cs="Times New Roman"/>
          <w:lang w:val="en-US"/>
        </w:rPr>
        <w:t>.</w:t>
      </w:r>
      <w:proofErr w:type="gramEnd"/>
      <w:r w:rsidRPr="003E1776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Pr="003E1776">
        <w:rPr>
          <w:rFonts w:ascii="Times New Roman" w:eastAsia="Calibri" w:hAnsi="Times New Roman" w:cs="Times New Roman"/>
          <w:lang w:val="en-US"/>
        </w:rPr>
        <w:t>Springer, 2014.</w:t>
      </w:r>
      <w:proofErr w:type="gramEnd"/>
    </w:p>
    <w:p w:rsidR="00050006" w:rsidRPr="001227A4" w:rsidRDefault="00050006" w:rsidP="00D64A86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fr-FR"/>
        </w:rPr>
      </w:pPr>
      <w:r w:rsidRPr="003E1776">
        <w:rPr>
          <w:rFonts w:ascii="Times New Roman" w:eastAsia="Times New Roman" w:hAnsi="Times New Roman" w:cs="Times New Roman"/>
          <w:b/>
          <w:lang w:val="en-US" w:eastAsia="fr-FR"/>
        </w:rPr>
        <w:t>2013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 xml:space="preserve">S. Lopez, A. </w:t>
      </w:r>
      <w:proofErr w:type="spellStart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>Condamines</w:t>
      </w:r>
      <w:proofErr w:type="spellEnd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 xml:space="preserve">, A. </w:t>
      </w:r>
      <w:proofErr w:type="spellStart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>Josselin-Leray</w:t>
      </w:r>
      <w:proofErr w:type="spellEnd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 xml:space="preserve">, M. </w:t>
      </w:r>
      <w:proofErr w:type="spellStart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>O’Donoghue</w:t>
      </w:r>
      <w:proofErr w:type="spellEnd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>, R. Salmon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gramStart"/>
      <w:r w:rsidRPr="003E1776">
        <w:rPr>
          <w:rFonts w:ascii="Times New Roman" w:eastAsia="Times New Roman" w:hAnsi="Times New Roman" w:cs="Times New Roman"/>
          <w:lang w:val="en-US" w:eastAsia="fr-FR"/>
        </w:rPr>
        <w:t>2013 :</w:t>
      </w:r>
      <w:proofErr w:type="gram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lang w:val="en-US" w:eastAsia="fr-FR"/>
        </w:rPr>
        <w:t>«</w:t>
      </w:r>
      <w:r w:rsidRPr="003E1776">
        <w:rPr>
          <w:rFonts w:ascii="Times New Roman" w:eastAsia="Times New Roman" w:hAnsi="Times New Roman" w:cs="Times New Roman"/>
          <w:lang w:val="en-US" w:eastAsia="fr-FR"/>
        </w:rPr>
        <w:t> </w:t>
      </w:r>
      <w:hyperlink r:id="rId8" w:history="1">
        <w:r w:rsidRPr="00C6509A">
          <w:rPr>
            <w:rStyle w:val="Lienhypertexte"/>
            <w:rFonts w:ascii="Times New Roman" w:eastAsia="Times New Roman" w:hAnsi="Times New Roman" w:cs="Times New Roman"/>
            <w:lang w:val="en-US" w:eastAsia="fr-FR"/>
          </w:rPr>
          <w:t>Linguistic Analysis of English Phraseology and plain Language in Air-Ground Communication</w:t>
        </w:r>
      </w:hyperlink>
      <w:r w:rsidRPr="003E1776">
        <w:rPr>
          <w:rFonts w:ascii="Times New Roman" w:eastAsia="Times New Roman" w:hAnsi="Times New Roman" w:cs="Times New Roman"/>
          <w:lang w:val="en-US" w:eastAsia="fr-FR"/>
        </w:rPr>
        <w:t> </w:t>
      </w:r>
      <w:r w:rsidR="001227A4">
        <w:rPr>
          <w:rFonts w:ascii="Times New Roman" w:eastAsia="Times New Roman" w:hAnsi="Times New Roman" w:cs="Times New Roman"/>
          <w:i/>
          <w:lang w:val="en-US" w:eastAsia="fr-FR"/>
        </w:rPr>
        <w:t>»</w:t>
      </w:r>
      <w:r w:rsidRPr="003E1776">
        <w:rPr>
          <w:rFonts w:ascii="Times New Roman" w:eastAsia="Times New Roman" w:hAnsi="Times New Roman" w:cs="Times New Roman"/>
          <w:i/>
          <w:lang w:val="en-US"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Journal of Air Transport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Studies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, Volume 4, Issue 1. p. 44-60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A. </w:t>
      </w:r>
      <w:proofErr w:type="spellStart"/>
      <w:r w:rsidRPr="003E1776">
        <w:rPr>
          <w:rFonts w:ascii="Times New Roman" w:eastAsia="Times New Roman" w:hAnsi="Times New Roman" w:cs="Times New Roman"/>
          <w:smallCaps/>
          <w:lang w:eastAsia="fr-FR"/>
        </w:rPr>
        <w:t>Condamines</w:t>
      </w:r>
      <w:proofErr w:type="spellEnd"/>
      <w:r w:rsidRPr="003E1776">
        <w:rPr>
          <w:rFonts w:ascii="Times New Roman" w:eastAsia="Times New Roman" w:hAnsi="Times New Roman" w:cs="Times New Roman"/>
          <w:smallCaps/>
          <w:lang w:eastAsia="fr-FR"/>
        </w:rPr>
        <w:t>, 2013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9" w:history="1">
        <w:r w:rsidRPr="009E46E4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Quand la passion autorise la </w:t>
        </w:r>
        <w:proofErr w:type="spellStart"/>
        <w:r w:rsidRPr="009E46E4">
          <w:rPr>
            <w:rStyle w:val="Lienhypertexte"/>
            <w:rFonts w:ascii="Times New Roman" w:eastAsia="Times New Roman" w:hAnsi="Times New Roman" w:cs="Times New Roman"/>
            <w:lang w:eastAsia="fr-FR"/>
          </w:rPr>
          <w:t>transitivation</w:t>
        </w:r>
        <w:proofErr w:type="spellEnd"/>
        <w:r w:rsidRPr="009E46E4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 d’un circonstanciel de lieu </w:t>
        </w:r>
      </w:hyperlink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gramStart"/>
      <w:r w:rsidRPr="004760D5">
        <w:rPr>
          <w:rFonts w:ascii="Times New Roman" w:eastAsia="Times New Roman" w:hAnsi="Times New Roman" w:cs="Times New Roman"/>
          <w:i/>
          <w:lang w:val="en-US" w:eastAsia="fr-FR"/>
        </w:rPr>
        <w:t>Journal of French Language Studies.</w:t>
      </w:r>
      <w:proofErr w:type="gramEnd"/>
      <w:r w:rsidRPr="004760D5">
        <w:rPr>
          <w:rFonts w:ascii="Times New Roman" w:eastAsia="Times New Roman" w:hAnsi="Times New Roman" w:cs="Times New Roman"/>
          <w:i/>
          <w:lang w:val="en-US" w:eastAsia="fr-FR"/>
        </w:rPr>
        <w:t xml:space="preserve"> </w:t>
      </w:r>
      <w:proofErr w:type="gramStart"/>
      <w:r w:rsidRPr="003E1776">
        <w:rPr>
          <w:rFonts w:ascii="Times New Roman" w:eastAsia="Times New Roman" w:hAnsi="Times New Roman" w:cs="Times New Roman"/>
          <w:i/>
          <w:lang w:val="en-US" w:eastAsia="fr-FR"/>
        </w:rPr>
        <w:t xml:space="preserve">23-3. </w:t>
      </w:r>
      <w:r w:rsidRPr="003E1776">
        <w:rPr>
          <w:rFonts w:ascii="Times New Roman" w:eastAsia="Times New Roman" w:hAnsi="Times New Roman" w:cs="Times New Roman"/>
          <w:lang w:val="en-US" w:eastAsia="fr-FR"/>
        </w:rPr>
        <w:t>p.335-356</w:t>
      </w:r>
      <w:r w:rsidRPr="003E1776">
        <w:rPr>
          <w:rFonts w:ascii="Times New Roman" w:eastAsia="Times New Roman" w:hAnsi="Times New Roman" w:cs="Times New Roman"/>
          <w:i/>
          <w:lang w:val="en-US" w:eastAsia="fr-FR"/>
        </w:rPr>
        <w:t>.</w:t>
      </w:r>
      <w:proofErr w:type="gramEnd"/>
    </w:p>
    <w:p w:rsidR="003E1776" w:rsidRPr="000B7E8A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3E1776">
        <w:rPr>
          <w:rFonts w:ascii="Times New Roman" w:eastAsia="Times New Roman" w:hAnsi="Times New Roman" w:cs="Times New Roman"/>
          <w:lang w:val="en-US" w:eastAsia="fr-FR"/>
        </w:rPr>
        <w:t>A.</w:t>
      </w:r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>Condamines</w:t>
      </w:r>
      <w:proofErr w:type="spellEnd"/>
      <w:r w:rsidRPr="003E177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., </w:t>
      </w:r>
      <w:r w:rsidRPr="003E1776">
        <w:rPr>
          <w:rFonts w:ascii="Times New Roman" w:eastAsia="Times New Roman" w:hAnsi="Times New Roman" w:cs="Times New Roman"/>
          <w:smallCaps/>
          <w:color w:val="000000"/>
          <w:lang w:val="en-US" w:eastAsia="fr-FR"/>
        </w:rPr>
        <w:t xml:space="preserve">A. </w:t>
      </w:r>
      <w:proofErr w:type="spellStart"/>
      <w:r w:rsidRPr="003E1776">
        <w:rPr>
          <w:rFonts w:ascii="Times New Roman" w:eastAsia="Times New Roman" w:hAnsi="Times New Roman" w:cs="Times New Roman"/>
          <w:smallCaps/>
          <w:color w:val="000000"/>
          <w:lang w:val="en-US" w:eastAsia="fr-FR"/>
        </w:rPr>
        <w:t>Josselin-Leray</w:t>
      </w:r>
      <w:proofErr w:type="spellEnd"/>
      <w:r w:rsidRPr="003E1776">
        <w:rPr>
          <w:rFonts w:ascii="Times New Roman" w:eastAsia="Times New Roman" w:hAnsi="Times New Roman" w:cs="Times New Roman"/>
          <w:smallCaps/>
          <w:color w:val="000000"/>
          <w:lang w:val="en-US" w:eastAsia="fr-FR"/>
        </w:rPr>
        <w:t xml:space="preserve">, C. Fabre, L. </w:t>
      </w:r>
      <w:proofErr w:type="spellStart"/>
      <w:r w:rsidRPr="003E1776">
        <w:rPr>
          <w:rFonts w:ascii="Times New Roman" w:eastAsia="Times New Roman" w:hAnsi="Times New Roman" w:cs="Times New Roman"/>
          <w:smallCaps/>
          <w:color w:val="000000"/>
          <w:lang w:val="en-US" w:eastAsia="fr-FR"/>
        </w:rPr>
        <w:t>Lefeuvre</w:t>
      </w:r>
      <w:proofErr w:type="spellEnd"/>
      <w:r w:rsidRPr="003E1776">
        <w:rPr>
          <w:rFonts w:ascii="Times New Roman" w:eastAsia="Times New Roman" w:hAnsi="Times New Roman" w:cs="Times New Roman"/>
          <w:smallCaps/>
          <w:color w:val="000000"/>
          <w:lang w:val="en-US" w:eastAsia="fr-FR"/>
        </w:rPr>
        <w:t xml:space="preserve">, A. </w:t>
      </w:r>
      <w:proofErr w:type="spellStart"/>
      <w:r w:rsidRPr="003E1776">
        <w:rPr>
          <w:rFonts w:ascii="Times New Roman" w:eastAsia="Times New Roman" w:hAnsi="Times New Roman" w:cs="Times New Roman"/>
          <w:smallCaps/>
          <w:color w:val="000000"/>
          <w:lang w:val="en-US" w:eastAsia="fr-FR"/>
        </w:rPr>
        <w:t>Picton</w:t>
      </w:r>
      <w:proofErr w:type="spellEnd"/>
      <w:r w:rsidRPr="003E1776">
        <w:rPr>
          <w:rFonts w:ascii="Times New Roman" w:eastAsia="Times New Roman" w:hAnsi="Times New Roman" w:cs="Times New Roman"/>
          <w:smallCaps/>
          <w:color w:val="000000"/>
          <w:lang w:val="en-US" w:eastAsia="fr-FR"/>
        </w:rPr>
        <w:t xml:space="preserve"> &amp; J. </w:t>
      </w:r>
      <w:proofErr w:type="spellStart"/>
      <w:r w:rsidRPr="003E1776">
        <w:rPr>
          <w:rFonts w:ascii="Times New Roman" w:eastAsia="Times New Roman" w:hAnsi="Times New Roman" w:cs="Times New Roman"/>
          <w:smallCaps/>
          <w:color w:val="000000"/>
          <w:lang w:val="en-US" w:eastAsia="fr-FR"/>
        </w:rPr>
        <w:t>Rebeyrolle</w:t>
      </w:r>
      <w:proofErr w:type="spellEnd"/>
      <w:r w:rsidRPr="003E177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(2013) : </w:t>
      </w:r>
      <w:r w:rsidR="001227A4">
        <w:rPr>
          <w:rFonts w:ascii="Times New Roman" w:eastAsia="Times New Roman" w:hAnsi="Times New Roman" w:cs="Times New Roman"/>
          <w:color w:val="000000"/>
          <w:lang w:val="en-US" w:eastAsia="fr-FR"/>
        </w:rPr>
        <w:t>«</w:t>
      </w:r>
      <w:r w:rsidRPr="003E177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Using Comparable Corpora to Characterize Knowledge-Rich Contexts for Various Kinds of Users: </w:t>
      </w:r>
      <w:r w:rsidRPr="003E1776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>Preliminary Steps</w:t>
      </w:r>
      <w:r w:rsidR="001227A4">
        <w:rPr>
          <w:rFonts w:ascii="Times New Roman" w:eastAsia="Times New Roman" w:hAnsi="Times New Roman" w:cs="Times New Roman"/>
          <w:color w:val="000000"/>
          <w:lang w:val="en-US" w:eastAsia="fr-FR"/>
        </w:rPr>
        <w:t>»</w:t>
      </w:r>
      <w:r w:rsidRPr="003E177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, </w:t>
      </w:r>
      <w:proofErr w:type="spellStart"/>
      <w:r w:rsidRPr="003E1776">
        <w:rPr>
          <w:rFonts w:ascii="Times New Roman" w:eastAsia="Times New Roman" w:hAnsi="Times New Roman" w:cs="Times New Roman"/>
          <w:i/>
          <w:iCs/>
          <w:color w:val="000000"/>
          <w:lang w:val="en-US" w:eastAsia="fr-FR"/>
        </w:rPr>
        <w:t>Procedia</w:t>
      </w:r>
      <w:proofErr w:type="spellEnd"/>
      <w:r w:rsidRPr="003E1776">
        <w:rPr>
          <w:rFonts w:ascii="Times New Roman" w:eastAsia="Times New Roman" w:hAnsi="Times New Roman" w:cs="Times New Roman"/>
          <w:i/>
          <w:iCs/>
          <w:color w:val="000000"/>
          <w:lang w:val="en-US" w:eastAsia="fr-FR"/>
        </w:rPr>
        <w:t xml:space="preserve"> Social and Behavioral Sciences</w:t>
      </w:r>
      <w:r w:rsidRPr="003E177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, Elsevier, vol. 95, pp. 581-586. </w:t>
      </w:r>
      <w:r w:rsidRPr="000B7E8A">
        <w:rPr>
          <w:rFonts w:ascii="Times New Roman" w:eastAsia="Times New Roman" w:hAnsi="Times New Roman" w:cs="Times New Roman"/>
          <w:color w:val="000000"/>
          <w:lang w:eastAsia="fr-FR"/>
        </w:rPr>
        <w:t>(</w:t>
      </w:r>
      <w:hyperlink r:id="rId10" w:history="1">
        <w:r w:rsidRPr="000B7E8A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http://www.sciencedirect.com/science/journal/18770428</w:t>
        </w:r>
      </w:hyperlink>
      <w:r w:rsidRPr="000B7E8A">
        <w:rPr>
          <w:rFonts w:ascii="Times New Roman" w:eastAsia="Times New Roman" w:hAnsi="Times New Roman" w:cs="Times New Roman"/>
          <w:color w:val="000000"/>
          <w:lang w:eastAsia="fr-FR"/>
        </w:rPr>
        <w:t>)</w:t>
      </w:r>
      <w:r w:rsidR="00050006" w:rsidRPr="000B7E8A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050006" w:rsidRPr="000B7E8A" w:rsidRDefault="0005000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2012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A. </w:t>
      </w:r>
      <w:proofErr w:type="spellStart"/>
      <w:r w:rsidRPr="003E1776">
        <w:rPr>
          <w:rFonts w:ascii="Times New Roman" w:eastAsia="Times New Roman" w:hAnsi="Times New Roman" w:cs="Times New Roman"/>
          <w:smallCaps/>
          <w:lang w:eastAsia="fr-FR"/>
        </w:rPr>
        <w:t>Condamines</w:t>
      </w:r>
      <w:proofErr w:type="spellEnd"/>
      <w:r w:rsidRPr="003E1776">
        <w:rPr>
          <w:rFonts w:ascii="Times New Roman" w:eastAsia="Times New Roman" w:hAnsi="Times New Roman" w:cs="Times New Roman"/>
          <w:smallCaps/>
          <w:lang w:eastAsia="fr-FR"/>
        </w:rPr>
        <w:t xml:space="preserve">, N. </w:t>
      </w:r>
      <w:proofErr w:type="spellStart"/>
      <w:r w:rsidRPr="003E1776">
        <w:rPr>
          <w:rFonts w:ascii="Times New Roman" w:eastAsia="Times New Roman" w:hAnsi="Times New Roman" w:cs="Times New Roman"/>
          <w:smallCaps/>
          <w:lang w:eastAsia="fr-FR"/>
        </w:rPr>
        <w:t>Dehaut</w:t>
      </w:r>
      <w:proofErr w:type="spellEnd"/>
      <w:r w:rsidRPr="003E1776">
        <w:rPr>
          <w:rFonts w:ascii="Times New Roman" w:eastAsia="Times New Roman" w:hAnsi="Times New Roman" w:cs="Times New Roman"/>
          <w:smallCaps/>
          <w:lang w:eastAsia="fr-FR"/>
        </w:rPr>
        <w:t xml:space="preserve">, A. Picton, 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2012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11" w:history="1">
        <w:r w:rsidRPr="009E46E4">
          <w:rPr>
            <w:rStyle w:val="Lienhypertexte"/>
            <w:rFonts w:ascii="Times New Roman" w:eastAsia="Times New Roman" w:hAnsi="Times New Roman" w:cs="Times New Roman"/>
            <w:lang w:eastAsia="fr-FR"/>
          </w:rPr>
          <w:t>Rôle du temps et de la pluridisciplinarité dans la néologie sémantique en contexte scientifique. Études outillées en corpus </w:t>
        </w:r>
      </w:hyperlink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C. Gérard et J.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Kabatek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Cahiers de Lexicologie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n°101, Néologie sémantique et analyse de corpus, p.161-184.</w:t>
      </w:r>
    </w:p>
    <w:p w:rsidR="007E5B37" w:rsidRPr="004760D5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>N. </w:t>
      </w:r>
      <w:proofErr w:type="spellStart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>Aussenac</w:t>
      </w:r>
      <w:proofErr w:type="spellEnd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 xml:space="preserve">-Gilles, </w:t>
      </w:r>
      <w:proofErr w:type="spellStart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>A.Condamines</w:t>
      </w:r>
      <w:proofErr w:type="spellEnd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 xml:space="preserve">, </w:t>
      </w:r>
      <w:proofErr w:type="gramStart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>2012 :</w:t>
      </w:r>
      <w:proofErr w:type="gramEnd"/>
      <w:r w:rsidRPr="003E1776">
        <w:rPr>
          <w:rFonts w:ascii="Times New Roman" w:eastAsia="Times New Roman" w:hAnsi="Times New Roman" w:cs="Times New Roman"/>
          <w:smallCaps/>
          <w:lang w:val="en-US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lang w:val="en-US" w:eastAsia="fr-FR"/>
        </w:rPr>
        <w:t>«</w:t>
      </w:r>
      <w:hyperlink r:id="rId12" w:history="1">
        <w:r w:rsidRPr="009B2350">
          <w:rPr>
            <w:rStyle w:val="Lienhypertexte"/>
            <w:rFonts w:ascii="Times New Roman" w:eastAsia="Times New Roman" w:hAnsi="Times New Roman" w:cs="Times New Roman"/>
            <w:lang w:val="en-US" w:eastAsia="fr-FR"/>
          </w:rPr>
          <w:t>Variation and Semantic Relation Interpretation : Linguistic and processing issues</w:t>
        </w:r>
      </w:hyperlink>
      <w:r w:rsidR="001227A4">
        <w:rPr>
          <w:rFonts w:ascii="Times New Roman" w:eastAsia="Times New Roman" w:hAnsi="Times New Roman" w:cs="Times New Roman"/>
          <w:lang w:val="en-US" w:eastAsia="fr-FR"/>
        </w:rPr>
        <w:t>»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proofErr w:type="spellStart"/>
      <w:r w:rsidRPr="004760D5">
        <w:rPr>
          <w:rFonts w:ascii="Times New Roman" w:eastAsia="Times New Roman" w:hAnsi="Times New Roman" w:cs="Times New Roman"/>
          <w:lang w:eastAsia="fr-FR"/>
        </w:rPr>
        <w:t>Terminology</w:t>
      </w:r>
      <w:proofErr w:type="spellEnd"/>
      <w:r w:rsidRPr="004760D5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4760D5">
        <w:rPr>
          <w:rFonts w:ascii="Times New Roman" w:eastAsia="Times New Roman" w:hAnsi="Times New Roman" w:cs="Times New Roman"/>
          <w:lang w:eastAsia="fr-FR"/>
        </w:rPr>
        <w:t>Knowledge</w:t>
      </w:r>
      <w:proofErr w:type="spellEnd"/>
      <w:r w:rsidRPr="004760D5">
        <w:rPr>
          <w:rFonts w:ascii="Times New Roman" w:eastAsia="Times New Roman" w:hAnsi="Times New Roman" w:cs="Times New Roman"/>
          <w:lang w:eastAsia="fr-FR"/>
        </w:rPr>
        <w:t xml:space="preserve"> Engineering, 19-22 juin 2012, Madrid, pp.106-122.</w:t>
      </w:r>
    </w:p>
    <w:p w:rsidR="001227A4" w:rsidRPr="004760D5" w:rsidRDefault="001227A4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7E5B37" w:rsidRPr="007E5B37" w:rsidRDefault="007E5B37" w:rsidP="00D64A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7E5B37">
        <w:rPr>
          <w:rFonts w:ascii="Times New Roman" w:eastAsia="Times New Roman" w:hAnsi="Times New Roman" w:cs="Times New Roman"/>
          <w:b/>
          <w:bCs/>
          <w:caps/>
          <w:lang w:eastAsia="fr-FR"/>
        </w:rPr>
        <w:t>2011</w:t>
      </w:r>
    </w:p>
    <w:p w:rsidR="007E5B37" w:rsidRPr="004760D5" w:rsidRDefault="007E5B37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1227A4">
        <w:rPr>
          <w:rFonts w:ascii="Times New Roman" w:eastAsia="Times New Roman" w:hAnsi="Times New Roman" w:cs="Times New Roman"/>
          <w:lang w:eastAsia="fr-FR"/>
        </w:rPr>
        <w:t>A. </w:t>
      </w:r>
      <w:proofErr w:type="spellStart"/>
      <w:r w:rsidRPr="001227A4">
        <w:rPr>
          <w:rFonts w:ascii="Times New Roman" w:eastAsia="Times New Roman" w:hAnsi="Times New Roman" w:cs="Times New Roman"/>
          <w:smallCaps/>
          <w:lang w:eastAsia="fr-FR"/>
        </w:rPr>
        <w:t>Condamines</w:t>
      </w:r>
      <w:proofErr w:type="spellEnd"/>
      <w:r w:rsidRPr="001227A4">
        <w:rPr>
          <w:rFonts w:ascii="Times New Roman" w:eastAsia="Times New Roman" w:hAnsi="Times New Roman" w:cs="Times New Roman"/>
          <w:smallCaps/>
          <w:lang w:eastAsia="fr-FR"/>
        </w:rPr>
        <w:t xml:space="preserve">, N. </w:t>
      </w:r>
      <w:proofErr w:type="spellStart"/>
      <w:r w:rsidRPr="001227A4">
        <w:rPr>
          <w:rFonts w:ascii="Times New Roman" w:eastAsia="Times New Roman" w:hAnsi="Times New Roman" w:cs="Times New Roman"/>
          <w:smallCaps/>
          <w:lang w:eastAsia="fr-FR"/>
        </w:rPr>
        <w:t>Dehaut</w:t>
      </w:r>
      <w:proofErr w:type="spellEnd"/>
      <w:r w:rsidRPr="001227A4">
        <w:rPr>
          <w:rFonts w:ascii="Times New Roman" w:eastAsia="Times New Roman" w:hAnsi="Times New Roman" w:cs="Times New Roman"/>
          <w:smallCaps/>
          <w:lang w:eastAsia="fr-FR"/>
        </w:rPr>
        <w:t>, </w:t>
      </w:r>
      <w:r w:rsidRPr="001227A4">
        <w:rPr>
          <w:rFonts w:ascii="Times New Roman" w:eastAsia="Times New Roman" w:hAnsi="Times New Roman" w:cs="Times New Roman"/>
          <w:lang w:eastAsia="fr-FR"/>
        </w:rPr>
        <w:t>2010</w:t>
      </w:r>
      <w:r w:rsidRPr="001227A4">
        <w:rPr>
          <w:rFonts w:ascii="Times New Roman" w:eastAsia="Times New Roman" w:hAnsi="Times New Roman" w:cs="Times New Roman"/>
          <w:smallCaps/>
          <w:lang w:eastAsia="fr-FR"/>
        </w:rPr>
        <w:t xml:space="preserve"> : </w:t>
      </w:r>
      <w:r w:rsidR="001227A4" w:rsidRPr="001227A4">
        <w:rPr>
          <w:rFonts w:ascii="Times New Roman" w:eastAsia="Times New Roman" w:hAnsi="Times New Roman" w:cs="Times New Roman"/>
          <w:lang w:eastAsia="fr-FR"/>
        </w:rPr>
        <w:t>«</w:t>
      </w:r>
      <w:r w:rsidRPr="001227A4">
        <w:rPr>
          <w:rFonts w:ascii="Times New Roman" w:eastAsia="Times New Roman" w:hAnsi="Times New Roman" w:cs="Times New Roman"/>
          <w:lang w:eastAsia="fr-FR"/>
        </w:rPr>
        <w:t> </w:t>
      </w:r>
      <w:hyperlink r:id="rId13" w:tgtFrame="_blank" w:history="1">
        <w:r w:rsidRPr="001227A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Mise en œuvre des méthodes de la linguistique de corpus pour étudier les termes en situation d’innovation disciplinaire : le cas de l’exobiologie</w:t>
        </w:r>
      </w:hyperlink>
      <w:r w:rsidRPr="001227A4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1227A4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gramStart"/>
      <w:r w:rsidRPr="001227A4">
        <w:rPr>
          <w:rFonts w:ascii="Times New Roman" w:eastAsia="Times New Roman" w:hAnsi="Times New Roman" w:cs="Times New Roman"/>
          <w:i/>
          <w:iCs/>
          <w:lang w:val="en-US" w:eastAsia="fr-FR"/>
        </w:rPr>
        <w:t>META</w:t>
      </w:r>
      <w:r w:rsidRPr="001227A4">
        <w:rPr>
          <w:rFonts w:ascii="Times New Roman" w:eastAsia="Times New Roman" w:hAnsi="Times New Roman" w:cs="Times New Roman"/>
          <w:lang w:val="en-US" w:eastAsia="fr-FR"/>
        </w:rPr>
        <w:t>, n° 56(2).</w:t>
      </w:r>
      <w:proofErr w:type="gramEnd"/>
      <w:r w:rsidRPr="001227A4">
        <w:rPr>
          <w:rFonts w:ascii="Times New Roman" w:eastAsia="Times New Roman" w:hAnsi="Times New Roman" w:cs="Times New Roman"/>
          <w:lang w:val="en-US" w:eastAsia="fr-FR"/>
        </w:rPr>
        <w:t xml:space="preserve"> p. 266-283.</w:t>
      </w:r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br/>
        <w:t>S. Lopez</w:t>
      </w:r>
      <w:r w:rsidRPr="001227A4">
        <w:rPr>
          <w:rFonts w:ascii="Times New Roman" w:eastAsia="Times New Roman" w:hAnsi="Times New Roman" w:cs="Times New Roman"/>
          <w:smallCaps/>
          <w:color w:val="000000"/>
          <w:lang w:val="en-US" w:eastAsia="fr-FR"/>
        </w:rPr>
        <w:t xml:space="preserve">, </w:t>
      </w:r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 xml:space="preserve">A. </w:t>
      </w:r>
      <w:proofErr w:type="spellStart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>Condamines</w:t>
      </w:r>
      <w:proofErr w:type="spellEnd"/>
      <w:r w:rsidRPr="001227A4">
        <w:rPr>
          <w:rFonts w:ascii="Times New Roman" w:eastAsia="Times New Roman" w:hAnsi="Times New Roman" w:cs="Times New Roman"/>
          <w:smallCaps/>
          <w:color w:val="000000"/>
          <w:lang w:val="en-US" w:eastAsia="fr-FR"/>
        </w:rPr>
        <w:t xml:space="preserve">, </w:t>
      </w:r>
      <w:proofErr w:type="spellStart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>A.Josselin-Leray</w:t>
      </w:r>
      <w:proofErr w:type="spellEnd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 xml:space="preserve">, </w:t>
      </w:r>
      <w:proofErr w:type="spellStart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>M.O’Donoghue</w:t>
      </w:r>
      <w:proofErr w:type="spellEnd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 xml:space="preserve">, </w:t>
      </w:r>
      <w:proofErr w:type="spellStart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>R.Salmon</w:t>
      </w:r>
      <w:proofErr w:type="spellEnd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 xml:space="preserve">, </w:t>
      </w:r>
      <w:proofErr w:type="gramStart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>2011 :</w:t>
      </w:r>
      <w:proofErr w:type="gramEnd"/>
      <w:r w:rsidRPr="001227A4">
        <w:rPr>
          <w:rFonts w:ascii="Times New Roman" w:eastAsia="Times New Roman" w:hAnsi="Times New Roman" w:cs="Times New Roman"/>
          <w:smallCaps/>
          <w:lang w:val="en-US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color w:val="000000"/>
          <w:vertAlign w:val="superscript"/>
          <w:lang w:val="en-US" w:eastAsia="fr-FR"/>
        </w:rPr>
        <w:t>«</w:t>
      </w:r>
      <w:r w:rsidRPr="001227A4">
        <w:rPr>
          <w:rFonts w:ascii="Times New Roman" w:eastAsia="Times New Roman" w:hAnsi="Times New Roman" w:cs="Times New Roman"/>
          <w:color w:val="000000"/>
          <w:vertAlign w:val="superscript"/>
          <w:lang w:val="en-US" w:eastAsia="fr-FR"/>
        </w:rPr>
        <w:t> </w:t>
      </w:r>
      <w:hyperlink r:id="rId14" w:tgtFrame="_blank" w:history="1">
        <w:r w:rsidRPr="001227A4">
          <w:rPr>
            <w:rFonts w:ascii="Times New Roman" w:eastAsia="Times New Roman" w:hAnsi="Times New Roman" w:cs="Times New Roman"/>
            <w:color w:val="0000FF"/>
            <w:u w:val="single"/>
            <w:lang w:val="en-US" w:eastAsia="fr-FR"/>
          </w:rPr>
          <w:t>Linguistic Analysis of English Phraseology and Plain Language in Air-Ground Communications</w:t>
        </w:r>
      </w:hyperlink>
      <w:r w:rsidR="001227A4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>»</w:t>
      </w:r>
      <w:r w:rsidRPr="001227A4">
        <w:rPr>
          <w:rFonts w:ascii="Times New Roman" w:eastAsia="Times New Roman" w:hAnsi="Times New Roman" w:cs="Times New Roman"/>
          <w:lang w:val="en-US" w:eastAsia="fr-FR"/>
        </w:rPr>
        <w:t>, 15</w:t>
      </w:r>
      <w:r w:rsidRPr="001227A4">
        <w:rPr>
          <w:rFonts w:ascii="Times New Roman" w:eastAsia="Times New Roman" w:hAnsi="Times New Roman" w:cs="Times New Roman"/>
          <w:vertAlign w:val="superscript"/>
          <w:lang w:val="en-US" w:eastAsia="fr-FR"/>
        </w:rPr>
        <w:t>th</w:t>
      </w:r>
      <w:r w:rsidRPr="001227A4">
        <w:rPr>
          <w:rFonts w:ascii="Times New Roman" w:eastAsia="Times New Roman" w:hAnsi="Times New Roman" w:cs="Times New Roman"/>
          <w:lang w:val="en-US" w:eastAsia="fr-FR"/>
        </w:rPr>
        <w:t xml:space="preserve"> Annual World Conference Air Transport Research Society, 29 juin-2 </w:t>
      </w:r>
      <w:proofErr w:type="spellStart"/>
      <w:r w:rsidRPr="001227A4">
        <w:rPr>
          <w:rFonts w:ascii="Times New Roman" w:eastAsia="Times New Roman" w:hAnsi="Times New Roman" w:cs="Times New Roman"/>
          <w:lang w:val="en-US" w:eastAsia="fr-FR"/>
        </w:rPr>
        <w:t>juillet</w:t>
      </w:r>
      <w:proofErr w:type="spellEnd"/>
      <w:r w:rsidRPr="001227A4">
        <w:rPr>
          <w:rFonts w:ascii="Times New Roman" w:eastAsia="Times New Roman" w:hAnsi="Times New Roman" w:cs="Times New Roman"/>
          <w:lang w:val="en-US" w:eastAsia="fr-FR"/>
        </w:rPr>
        <w:t xml:space="preserve"> 2011. </w:t>
      </w:r>
      <w:r w:rsidRPr="001227A4">
        <w:rPr>
          <w:rFonts w:ascii="Times New Roman" w:eastAsia="Times New Roman" w:hAnsi="Times New Roman" w:cs="Times New Roman"/>
          <w:lang w:eastAsia="fr-FR"/>
        </w:rPr>
        <w:t>Sydney, Australie.</w:t>
      </w:r>
      <w:r w:rsidRPr="001227A4">
        <w:rPr>
          <w:rFonts w:ascii="Times New Roman" w:eastAsia="Times New Roman" w:hAnsi="Times New Roman" w:cs="Times New Roman"/>
          <w:lang w:eastAsia="fr-FR"/>
        </w:rPr>
        <w:br/>
      </w:r>
      <w:proofErr w:type="spellStart"/>
      <w:r w:rsidRPr="001227A4">
        <w:rPr>
          <w:rFonts w:ascii="Times New Roman" w:eastAsia="Times New Roman" w:hAnsi="Times New Roman" w:cs="Times New Roman"/>
          <w:lang w:eastAsia="fr-FR"/>
        </w:rPr>
        <w:t>A.</w:t>
      </w:r>
      <w:r w:rsidRPr="001227A4">
        <w:rPr>
          <w:rFonts w:ascii="Times New Roman" w:eastAsia="Times New Roman" w:hAnsi="Times New Roman" w:cs="Times New Roman"/>
          <w:smallCaps/>
          <w:lang w:eastAsia="fr-FR"/>
        </w:rPr>
        <w:t>Condamines</w:t>
      </w:r>
      <w:proofErr w:type="spellEnd"/>
      <w:r w:rsidRPr="001227A4">
        <w:rPr>
          <w:rFonts w:ascii="Times New Roman" w:eastAsia="Times New Roman" w:hAnsi="Times New Roman" w:cs="Times New Roman"/>
          <w:smallCaps/>
          <w:lang w:eastAsia="fr-FR"/>
        </w:rPr>
        <w:t>, A. Picton</w:t>
      </w:r>
      <w:r w:rsidRPr="001227A4">
        <w:rPr>
          <w:rFonts w:ascii="Times New Roman" w:eastAsia="Times New Roman" w:hAnsi="Times New Roman" w:cs="Times New Roman"/>
          <w:lang w:eastAsia="fr-FR"/>
        </w:rPr>
        <w:t xml:space="preserve">., 2011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1227A4">
        <w:rPr>
          <w:rFonts w:ascii="Times New Roman" w:eastAsia="Times New Roman" w:hAnsi="Times New Roman" w:cs="Times New Roman"/>
          <w:lang w:eastAsia="fr-FR"/>
        </w:rPr>
        <w:t> </w:t>
      </w:r>
      <w:hyperlink r:id="rId15" w:tgtFrame="_blank" w:history="1">
        <w:r w:rsidRPr="001227A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Les mots du spatial chez le grand public, une histoire entre imaginaire et réalité</w:t>
        </w:r>
      </w:hyperlink>
      <w:r w:rsidR="001227A4">
        <w:rPr>
          <w:rFonts w:ascii="Times New Roman" w:eastAsia="Times New Roman" w:hAnsi="Times New Roman" w:cs="Times New Roman"/>
          <w:lang w:eastAsia="fr-FR"/>
        </w:rPr>
        <w:t xml:space="preserve"> »</w:t>
      </w:r>
      <w:r w:rsidRPr="001227A4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gramStart"/>
      <w:r w:rsidRPr="004760D5">
        <w:rPr>
          <w:rFonts w:ascii="Times New Roman" w:eastAsia="Times New Roman" w:hAnsi="Times New Roman" w:cs="Times New Roman"/>
          <w:lang w:val="en-US" w:eastAsia="fr-FR"/>
        </w:rPr>
        <w:t xml:space="preserve">Polyphonies </w:t>
      </w:r>
      <w:proofErr w:type="spellStart"/>
      <w:r w:rsidRPr="004760D5">
        <w:rPr>
          <w:rFonts w:ascii="Times New Roman" w:eastAsia="Times New Roman" w:hAnsi="Times New Roman" w:cs="Times New Roman"/>
          <w:lang w:val="en-US" w:eastAsia="fr-FR"/>
        </w:rPr>
        <w:t>spatiales</w:t>
      </w:r>
      <w:proofErr w:type="spellEnd"/>
      <w:r w:rsidRPr="004760D5">
        <w:rPr>
          <w:rFonts w:ascii="Times New Roman" w:eastAsia="Times New Roman" w:hAnsi="Times New Roman" w:cs="Times New Roman"/>
          <w:lang w:val="en-US" w:eastAsia="fr-FR"/>
        </w:rPr>
        <w:t>.</w:t>
      </w:r>
      <w:proofErr w:type="gramEnd"/>
      <w:r w:rsidRPr="004760D5">
        <w:rPr>
          <w:rFonts w:ascii="Times New Roman" w:eastAsia="Times New Roman" w:hAnsi="Times New Roman" w:cs="Times New Roman"/>
          <w:lang w:val="en-US" w:eastAsia="fr-FR"/>
        </w:rPr>
        <w:t xml:space="preserve"> G. </w:t>
      </w:r>
      <w:proofErr w:type="spellStart"/>
      <w:r w:rsidRPr="004760D5">
        <w:rPr>
          <w:rFonts w:ascii="Times New Roman" w:eastAsia="Times New Roman" w:hAnsi="Times New Roman" w:cs="Times New Roman"/>
          <w:lang w:val="en-US" w:eastAsia="fr-FR"/>
        </w:rPr>
        <w:t>Azoulay</w:t>
      </w:r>
      <w:proofErr w:type="spellEnd"/>
      <w:r w:rsidRPr="004760D5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gramStart"/>
      <w:r w:rsidRPr="004760D5">
        <w:rPr>
          <w:rFonts w:ascii="Times New Roman" w:eastAsia="Times New Roman" w:hAnsi="Times New Roman" w:cs="Times New Roman"/>
          <w:lang w:val="en-US" w:eastAsia="fr-FR"/>
        </w:rPr>
        <w:t>et</w:t>
      </w:r>
      <w:proofErr w:type="gramEnd"/>
      <w:r w:rsidRPr="004760D5">
        <w:rPr>
          <w:rFonts w:ascii="Times New Roman" w:eastAsia="Times New Roman" w:hAnsi="Times New Roman" w:cs="Times New Roman"/>
          <w:lang w:val="en-US" w:eastAsia="fr-FR"/>
        </w:rPr>
        <w:t xml:space="preserve"> D. </w:t>
      </w:r>
      <w:proofErr w:type="spellStart"/>
      <w:r w:rsidRPr="004760D5">
        <w:rPr>
          <w:rFonts w:ascii="Times New Roman" w:eastAsia="Times New Roman" w:hAnsi="Times New Roman" w:cs="Times New Roman"/>
          <w:lang w:val="en-US" w:eastAsia="fr-FR"/>
        </w:rPr>
        <w:t>Pestre</w:t>
      </w:r>
      <w:proofErr w:type="spellEnd"/>
      <w:r w:rsidRPr="004760D5">
        <w:rPr>
          <w:rFonts w:ascii="Times New Roman" w:eastAsia="Times New Roman" w:hAnsi="Times New Roman" w:cs="Times New Roman"/>
          <w:lang w:val="en-US" w:eastAsia="fr-FR"/>
        </w:rPr>
        <w:t xml:space="preserve"> (eds.). </w:t>
      </w:r>
      <w:proofErr w:type="gramStart"/>
      <w:r w:rsidRPr="004760D5">
        <w:rPr>
          <w:rFonts w:ascii="Times New Roman" w:eastAsia="Times New Roman" w:hAnsi="Times New Roman" w:cs="Times New Roman"/>
          <w:lang w:val="en-US" w:eastAsia="fr-FR"/>
        </w:rPr>
        <w:t>Paris :</w:t>
      </w:r>
      <w:proofErr w:type="gramEnd"/>
      <w:r w:rsidRPr="004760D5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4760D5">
        <w:rPr>
          <w:rFonts w:ascii="Times New Roman" w:eastAsia="Times New Roman" w:hAnsi="Times New Roman" w:cs="Times New Roman"/>
          <w:lang w:val="en-US" w:eastAsia="fr-FR"/>
        </w:rPr>
        <w:t>Gallimard</w:t>
      </w:r>
      <w:proofErr w:type="spellEnd"/>
      <w:r w:rsidRPr="004760D5">
        <w:rPr>
          <w:rFonts w:ascii="Times New Roman" w:eastAsia="Times New Roman" w:hAnsi="Times New Roman" w:cs="Times New Roman"/>
          <w:lang w:val="en-US" w:eastAsia="fr-FR"/>
        </w:rPr>
        <w:t>. p. 190-193.</w:t>
      </w:r>
    </w:p>
    <w:p w:rsidR="001227A4" w:rsidRPr="004760D5" w:rsidRDefault="001227A4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</w:p>
    <w:p w:rsidR="003A1ECA" w:rsidRPr="003A1ECA" w:rsidRDefault="003A1ECA" w:rsidP="00D64A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en-US" w:eastAsia="fr-FR"/>
        </w:rPr>
      </w:pPr>
      <w:r w:rsidRPr="003A1ECA">
        <w:rPr>
          <w:rFonts w:ascii="Times New Roman" w:eastAsia="Times New Roman" w:hAnsi="Times New Roman" w:cs="Times New Roman"/>
          <w:b/>
          <w:bCs/>
          <w:caps/>
          <w:lang w:val="en-US" w:eastAsia="fr-FR"/>
        </w:rPr>
        <w:t>2010</w:t>
      </w:r>
    </w:p>
    <w:p w:rsidR="003E1776" w:rsidRPr="001227A4" w:rsidRDefault="003A1ECA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A1ECA">
        <w:rPr>
          <w:rFonts w:ascii="Times New Roman" w:eastAsia="Times New Roman" w:hAnsi="Times New Roman" w:cs="Times New Roman"/>
          <w:lang w:val="en-US" w:eastAsia="fr-FR"/>
        </w:rPr>
        <w:t>A. </w:t>
      </w:r>
      <w:proofErr w:type="spellStart"/>
      <w:r w:rsidRPr="003A1ECA">
        <w:rPr>
          <w:rFonts w:ascii="Times New Roman" w:eastAsia="Times New Roman" w:hAnsi="Times New Roman" w:cs="Times New Roman"/>
          <w:smallCaps/>
          <w:lang w:val="en-US" w:eastAsia="fr-FR"/>
        </w:rPr>
        <w:t>Condamines</w:t>
      </w:r>
      <w:proofErr w:type="spellEnd"/>
      <w:r w:rsidRPr="003A1ECA">
        <w:rPr>
          <w:rFonts w:ascii="Times New Roman" w:eastAsia="Times New Roman" w:hAnsi="Times New Roman" w:cs="Times New Roman"/>
          <w:smallCaps/>
          <w:lang w:val="en-US" w:eastAsia="fr-FR"/>
        </w:rPr>
        <w:t xml:space="preserve">, </w:t>
      </w:r>
      <w:proofErr w:type="gramStart"/>
      <w:r w:rsidRPr="003A1ECA">
        <w:rPr>
          <w:rFonts w:ascii="Times New Roman" w:eastAsia="Times New Roman" w:hAnsi="Times New Roman" w:cs="Times New Roman"/>
          <w:lang w:val="en-US" w:eastAsia="fr-FR"/>
        </w:rPr>
        <w:t>2010</w:t>
      </w:r>
      <w:r w:rsidRPr="003A1ECA">
        <w:rPr>
          <w:rFonts w:ascii="Times New Roman" w:eastAsia="Times New Roman" w:hAnsi="Times New Roman" w:cs="Times New Roman"/>
          <w:smallCaps/>
          <w:lang w:val="en-US" w:eastAsia="fr-FR"/>
        </w:rPr>
        <w:t> :</w:t>
      </w:r>
      <w:proofErr w:type="gramEnd"/>
      <w:r w:rsidRPr="003A1ECA">
        <w:rPr>
          <w:rFonts w:ascii="Times New Roman" w:eastAsia="Times New Roman" w:hAnsi="Times New Roman" w:cs="Times New Roman"/>
          <w:smallCaps/>
          <w:lang w:val="en-US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smallCaps/>
          <w:lang w:val="en-US" w:eastAsia="fr-FR"/>
        </w:rPr>
        <w:t>«</w:t>
      </w:r>
      <w:r w:rsidRPr="003A1ECA">
        <w:rPr>
          <w:rFonts w:ascii="Times New Roman" w:eastAsia="Times New Roman" w:hAnsi="Times New Roman" w:cs="Times New Roman"/>
          <w:smallCaps/>
          <w:lang w:val="en-US" w:eastAsia="fr-FR"/>
        </w:rPr>
        <w:t> </w:t>
      </w:r>
      <w:r w:rsidRPr="003A1ECA">
        <w:rPr>
          <w:rFonts w:ascii="Times New Roman" w:eastAsia="Times New Roman" w:hAnsi="Times New Roman" w:cs="Times New Roman"/>
          <w:lang w:val="en-US" w:eastAsia="fr-FR"/>
        </w:rPr>
        <w:t>Variations in Terminology. Application to the Management of Risks Related to Language Use in the Workplace</w:t>
      </w:r>
      <w:r w:rsidR="001227A4">
        <w:rPr>
          <w:rFonts w:ascii="Times New Roman" w:eastAsia="Times New Roman" w:hAnsi="Times New Roman" w:cs="Times New Roman"/>
          <w:lang w:val="en-US" w:eastAsia="fr-FR"/>
        </w:rPr>
        <w:t>»</w:t>
      </w:r>
      <w:r w:rsidRPr="003A1ECA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proofErr w:type="spellStart"/>
      <w:r w:rsidRPr="003A1ECA">
        <w:rPr>
          <w:rFonts w:ascii="Times New Roman" w:eastAsia="Times New Roman" w:hAnsi="Times New Roman" w:cs="Times New Roman"/>
          <w:i/>
          <w:iCs/>
          <w:lang w:eastAsia="fr-FR"/>
        </w:rPr>
        <w:t>Terminology</w:t>
      </w:r>
      <w:proofErr w:type="spellEnd"/>
      <w:r w:rsidRPr="003A1ECA">
        <w:rPr>
          <w:rFonts w:ascii="Times New Roman" w:eastAsia="Times New Roman" w:hAnsi="Times New Roman" w:cs="Times New Roman"/>
          <w:i/>
          <w:iCs/>
          <w:lang w:eastAsia="fr-FR"/>
        </w:rPr>
        <w:t xml:space="preserve"> </w:t>
      </w:r>
      <w:r w:rsidRPr="003A1ECA">
        <w:rPr>
          <w:rFonts w:ascii="Times New Roman" w:eastAsia="Times New Roman" w:hAnsi="Times New Roman" w:cs="Times New Roman"/>
          <w:lang w:eastAsia="fr-FR"/>
        </w:rPr>
        <w:t xml:space="preserve">vol.16(1). p.30-50. </w:t>
      </w:r>
      <w:r w:rsidRPr="003A1ECA">
        <w:rPr>
          <w:rFonts w:ascii="Times New Roman" w:eastAsia="Times New Roman" w:hAnsi="Times New Roman" w:cs="Times New Roman"/>
          <w:lang w:eastAsia="fr-FR"/>
        </w:rPr>
        <w:br/>
        <w:t>A.</w:t>
      </w:r>
      <w:r w:rsidR="001227A4">
        <w:rPr>
          <w:rFonts w:ascii="Times New Roman" w:eastAsia="Times New Roman" w:hAnsi="Times New Roman" w:cs="Times New Roman"/>
          <w:lang w:eastAsia="fr-FR"/>
        </w:rPr>
        <w:t>  </w:t>
      </w:r>
      <w:r w:rsidRPr="003A1ECA">
        <w:rPr>
          <w:rFonts w:ascii="Times New Roman" w:eastAsia="Times New Roman" w:hAnsi="Times New Roman" w:cs="Times New Roman"/>
          <w:smallCaps/>
          <w:lang w:eastAsia="fr-FR"/>
        </w:rPr>
        <w:t xml:space="preserve">Picton, A. </w:t>
      </w:r>
      <w:proofErr w:type="spellStart"/>
      <w:r w:rsidRPr="003A1ECA">
        <w:rPr>
          <w:rFonts w:ascii="Times New Roman" w:eastAsia="Times New Roman" w:hAnsi="Times New Roman" w:cs="Times New Roman"/>
          <w:smallCaps/>
          <w:lang w:eastAsia="fr-FR"/>
        </w:rPr>
        <w:t>Condamines</w:t>
      </w:r>
      <w:proofErr w:type="spellEnd"/>
      <w:r w:rsidRPr="003A1ECA">
        <w:rPr>
          <w:rFonts w:ascii="Times New Roman" w:eastAsia="Times New Roman" w:hAnsi="Times New Roman" w:cs="Times New Roman"/>
          <w:lang w:eastAsia="fr-FR"/>
        </w:rPr>
        <w:t xml:space="preserve">, 2010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A1ECA">
        <w:rPr>
          <w:rFonts w:ascii="Times New Roman" w:eastAsia="Times New Roman" w:hAnsi="Times New Roman" w:cs="Times New Roman"/>
          <w:lang w:eastAsia="fr-FR"/>
        </w:rPr>
        <w:t> </w:t>
      </w:r>
      <w:hyperlink r:id="rId16" w:history="1">
        <w:r w:rsidRPr="001A76D0">
          <w:rPr>
            <w:rStyle w:val="Lienhypertexte"/>
            <w:rFonts w:ascii="Times New Roman" w:eastAsia="Times New Roman" w:hAnsi="Times New Roman" w:cs="Times New Roman"/>
            <w:lang w:eastAsia="fr-FR"/>
          </w:rPr>
          <w:t>Vers la définition d’une méthode pour adapter les ressources terminologiques construites à partir de textes</w:t>
        </w:r>
      </w:hyperlink>
      <w:r w:rsidRPr="003A1ECA">
        <w:rPr>
          <w:rFonts w:ascii="Times New Roman" w:eastAsia="Times New Roman" w:hAnsi="Times New Roman" w:cs="Times New Roman"/>
          <w:b/>
          <w:bCs/>
          <w:color w:val="372221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b/>
          <w:bCs/>
          <w:color w:val="372221"/>
          <w:lang w:eastAsia="fr-FR"/>
        </w:rPr>
        <w:t>»</w:t>
      </w:r>
      <w:r w:rsidRPr="003A1ECA">
        <w:rPr>
          <w:rFonts w:ascii="Times New Roman" w:eastAsia="Times New Roman" w:hAnsi="Times New Roman" w:cs="Times New Roman"/>
          <w:color w:val="372221"/>
          <w:lang w:eastAsia="fr-FR"/>
        </w:rPr>
        <w:t>, dans D. Banks (</w:t>
      </w:r>
      <w:proofErr w:type="spellStart"/>
      <w:r w:rsidRPr="003A1ECA">
        <w:rPr>
          <w:rFonts w:ascii="Times New Roman" w:eastAsia="Times New Roman" w:hAnsi="Times New Roman" w:cs="Times New Roman"/>
          <w:color w:val="372221"/>
          <w:lang w:eastAsia="fr-FR"/>
        </w:rPr>
        <w:t>ed</w:t>
      </w:r>
      <w:proofErr w:type="spellEnd"/>
      <w:r w:rsidRPr="003A1ECA">
        <w:rPr>
          <w:rFonts w:ascii="Times New Roman" w:eastAsia="Times New Roman" w:hAnsi="Times New Roman" w:cs="Times New Roman"/>
          <w:color w:val="372221"/>
          <w:lang w:eastAsia="fr-FR"/>
        </w:rPr>
        <w:t xml:space="preserve">.) : </w:t>
      </w:r>
      <w:r w:rsidRPr="003A1ECA">
        <w:rPr>
          <w:rFonts w:ascii="Times New Roman" w:eastAsia="Times New Roman" w:hAnsi="Times New Roman" w:cs="Times New Roman"/>
          <w:i/>
          <w:iCs/>
          <w:color w:val="372221"/>
          <w:lang w:eastAsia="fr-FR"/>
        </w:rPr>
        <w:t>Aspects diachroniques du texte de spécialité</w:t>
      </w:r>
      <w:r w:rsidRPr="003A1ECA">
        <w:rPr>
          <w:rFonts w:ascii="Times New Roman" w:eastAsia="Times New Roman" w:hAnsi="Times New Roman" w:cs="Times New Roman"/>
          <w:color w:val="372221"/>
          <w:lang w:eastAsia="fr-FR"/>
        </w:rPr>
        <w:t xml:space="preserve">. Paris : </w:t>
      </w:r>
      <w:proofErr w:type="spellStart"/>
      <w:r w:rsidRPr="003A1ECA">
        <w:rPr>
          <w:rFonts w:ascii="Times New Roman" w:eastAsia="Times New Roman" w:hAnsi="Times New Roman" w:cs="Times New Roman"/>
          <w:color w:val="372221"/>
          <w:lang w:eastAsia="fr-FR"/>
        </w:rPr>
        <w:t>L’Harmattan</w:t>
      </w:r>
      <w:proofErr w:type="spellEnd"/>
      <w:r w:rsidRPr="003A1ECA">
        <w:rPr>
          <w:rFonts w:ascii="Times New Roman" w:eastAsia="Times New Roman" w:hAnsi="Times New Roman" w:cs="Times New Roman"/>
          <w:color w:val="372221"/>
          <w:lang w:eastAsia="fr-FR"/>
        </w:rPr>
        <w:t>, pp.113-128.</w:t>
      </w:r>
      <w:r w:rsidRPr="003A1ECA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050006" w:rsidRPr="001227A4" w:rsidRDefault="0005000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3E1776" w:rsidRPr="003E1776" w:rsidRDefault="003E1776" w:rsidP="00D64A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3E1776">
        <w:rPr>
          <w:rFonts w:ascii="Times New Roman" w:eastAsia="Times New Roman" w:hAnsi="Times New Roman" w:cs="Times New Roman"/>
          <w:b/>
          <w:bCs/>
          <w:caps/>
          <w:lang w:eastAsia="fr-FR"/>
        </w:rPr>
        <w:t>2009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A Condamines, 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2009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</w:t>
      </w:r>
      <w:hyperlink r:id="rId17" w:history="1">
        <w:r w:rsidRPr="001A76D0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L’expression de la </w:t>
        </w:r>
        <w:proofErr w:type="spellStart"/>
        <w:r w:rsidRPr="001A76D0">
          <w:rPr>
            <w:rStyle w:val="Lienhypertexte"/>
            <w:rFonts w:ascii="Times New Roman" w:eastAsia="Times New Roman" w:hAnsi="Times New Roman" w:cs="Times New Roman"/>
            <w:lang w:eastAsia="fr-FR"/>
          </w:rPr>
          <w:t>méronymie</w:t>
        </w:r>
        <w:proofErr w:type="spellEnd"/>
        <w:r w:rsidRPr="001A76D0">
          <w:rPr>
            <w:rStyle w:val="Lienhypertexte"/>
            <w:rFonts w:ascii="Times New Roman" w:eastAsia="Times New Roman" w:hAnsi="Times New Roman" w:cs="Times New Roman"/>
            <w:lang w:eastAsia="fr-FR"/>
          </w:rPr>
          <w:t xml:space="preserve"> dans les petites annonces immobilières ; comparaison français, anglais, espagnol</w:t>
        </w:r>
      </w:hyperlink>
      <w:r w:rsidR="001227A4">
        <w:rPr>
          <w:rFonts w:ascii="Times New Roman" w:eastAsia="Times New Roman" w:hAnsi="Times New Roman" w:cs="Times New Roman"/>
          <w:lang w:eastAsia="fr-FR"/>
        </w:rPr>
        <w:t xml:space="preserve"> 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JFLS </w:t>
      </w:r>
      <w:r w:rsidRPr="003E1776">
        <w:rPr>
          <w:rFonts w:ascii="Times New Roman" w:eastAsia="Times New Roman" w:hAnsi="Times New Roman" w:cs="Times New Roman"/>
          <w:lang w:eastAsia="fr-FR"/>
        </w:rPr>
        <w:t>(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Journal of French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Language</w:t>
      </w:r>
      <w:proofErr w:type="spellEnd"/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Studies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) 19. p. 3-23.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P. Vergely, A. Condamines, C. Fabre, A. Josselin-Leray, J. Rebeyrolle, L. Tanguy, 2009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18" w:history="1">
        <w:r w:rsidRPr="001A76D0">
          <w:rPr>
            <w:rStyle w:val="Lienhypertexte"/>
            <w:rFonts w:ascii="Times New Roman" w:eastAsia="Times New Roman" w:hAnsi="Times New Roman" w:cs="Times New Roman"/>
            <w:lang w:eastAsia="fr-FR"/>
          </w:rPr>
          <w:t>Analyse linguistique des interactions Patient/Médecin</w:t>
        </w:r>
        <w:r w:rsidRPr="001A76D0">
          <w:rPr>
            <w:rStyle w:val="Lienhypertexte"/>
            <w:rFonts w:ascii="Times New Roman" w:eastAsia="Times New Roman" w:hAnsi="Times New Roman" w:cs="Times New Roman"/>
            <w:i/>
            <w:iCs/>
            <w:lang w:eastAsia="fr-FR"/>
          </w:rPr>
          <w:t> </w:t>
        </w:r>
      </w:hyperlink>
      <w:r w:rsidR="001227A4">
        <w:rPr>
          <w:rFonts w:ascii="Times New Roman" w:eastAsia="Times New Roman" w:hAnsi="Times New Roman" w:cs="Times New Roman"/>
          <w:i/>
          <w:iCs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In actes du colloque international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 xml:space="preserve"> Actes éducatifs et de soins : entre éthique et gouvernance, </w:t>
      </w:r>
      <w:r w:rsidRPr="003E1776">
        <w:rPr>
          <w:rFonts w:ascii="Times New Roman" w:eastAsia="Times New Roman" w:hAnsi="Times New Roman" w:cs="Times New Roman"/>
          <w:lang w:eastAsia="fr-FR"/>
        </w:rPr>
        <w:t>Nice 4 &amp;5 juin 2009.</w:t>
      </w:r>
    </w:p>
    <w:p w:rsidR="003E1776" w:rsidRPr="003E1776" w:rsidRDefault="003E1776" w:rsidP="00D64A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3E1776">
        <w:rPr>
          <w:rFonts w:ascii="Times New Roman" w:eastAsia="Times New Roman" w:hAnsi="Times New Roman" w:cs="Times New Roman"/>
          <w:bCs/>
          <w:caps/>
          <w:lang w:eastAsia="fr-FR"/>
        </w:rPr>
        <w:t>N. Aussenac-Gilles, A. Condamines,</w:t>
      </w:r>
      <w:r w:rsidRPr="003E1776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3E1776">
        <w:rPr>
          <w:rFonts w:ascii="Times New Roman" w:eastAsia="Times New Roman" w:hAnsi="Times New Roman" w:cs="Times New Roman"/>
          <w:bCs/>
          <w:caps/>
          <w:lang w:eastAsia="fr-FR"/>
        </w:rPr>
        <w:t xml:space="preserve">2009 : </w:t>
      </w:r>
      <w:r w:rsidR="001227A4">
        <w:rPr>
          <w:rFonts w:ascii="Times New Roman" w:eastAsia="Times New Roman" w:hAnsi="Times New Roman" w:cs="Times New Roman"/>
          <w:bCs/>
          <w:caps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bCs/>
          <w:caps/>
          <w:lang w:eastAsia="fr-FR"/>
        </w:rPr>
        <w:t> </w:t>
      </w:r>
      <w:hyperlink r:id="rId19" w:history="1">
        <w:r w:rsidRPr="003E1776">
          <w:rPr>
            <w:rFonts w:ascii="Times New Roman" w:eastAsia="Times New Roman" w:hAnsi="Times New Roman" w:cs="Times New Roman"/>
            <w:bCs/>
            <w:color w:val="0000FF"/>
            <w:u w:val="single"/>
            <w:lang w:eastAsia="fr-FR"/>
          </w:rPr>
          <w:t>Variation syntaxique et contextuelle dans la mise au point de patrons de relations sémantiques</w:t>
        </w:r>
      </w:hyperlink>
      <w:r w:rsidRPr="003E1776">
        <w:rPr>
          <w:rFonts w:ascii="Times New Roman" w:eastAsia="Times New Roman" w:hAnsi="Times New Roman" w:cs="Times New Roman"/>
          <w:bCs/>
          <w:caps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bCs/>
          <w:caps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bCs/>
          <w:caps/>
          <w:lang w:eastAsia="fr-FR"/>
        </w:rPr>
        <w:t xml:space="preserve">, </w:t>
      </w:r>
      <w:r w:rsidRPr="003E1776">
        <w:rPr>
          <w:rFonts w:ascii="Times New Roman" w:eastAsia="Times New Roman" w:hAnsi="Times New Roman" w:cs="Times New Roman"/>
          <w:bCs/>
          <w:lang w:eastAsia="fr-FR"/>
        </w:rPr>
        <w:t xml:space="preserve">dans J.-L. </w:t>
      </w:r>
      <w:proofErr w:type="spellStart"/>
      <w:r w:rsidRPr="003E1776">
        <w:rPr>
          <w:rFonts w:ascii="Times New Roman" w:eastAsia="Times New Roman" w:hAnsi="Times New Roman" w:cs="Times New Roman"/>
          <w:bCs/>
          <w:lang w:eastAsia="fr-FR"/>
        </w:rPr>
        <w:t>Minel</w:t>
      </w:r>
      <w:proofErr w:type="spellEnd"/>
      <w:r w:rsidRPr="003E1776">
        <w:rPr>
          <w:rFonts w:ascii="Times New Roman" w:eastAsia="Times New Roman" w:hAnsi="Times New Roman" w:cs="Times New Roman"/>
          <w:bCs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bCs/>
          <w:lang w:eastAsia="fr-FR"/>
        </w:rPr>
        <w:t>ed</w:t>
      </w:r>
      <w:proofErr w:type="spellEnd"/>
      <w:r w:rsidRPr="003E1776">
        <w:rPr>
          <w:rFonts w:ascii="Times New Roman" w:eastAsia="Times New Roman" w:hAnsi="Times New Roman" w:cs="Times New Roman"/>
          <w:bCs/>
          <w:lang w:eastAsia="fr-FR"/>
        </w:rPr>
        <w:t xml:space="preserve">.) : </w:t>
      </w:r>
      <w:r w:rsidRPr="003E1776">
        <w:rPr>
          <w:rFonts w:ascii="Times New Roman" w:eastAsia="Times New Roman" w:hAnsi="Times New Roman" w:cs="Times New Roman"/>
          <w:bCs/>
          <w:i/>
          <w:lang w:eastAsia="fr-FR"/>
        </w:rPr>
        <w:t>Filtrage sémantique</w:t>
      </w:r>
      <w:r w:rsidRPr="003E1776">
        <w:rPr>
          <w:rFonts w:ascii="Times New Roman" w:eastAsia="Times New Roman" w:hAnsi="Times New Roman" w:cs="Times New Roman"/>
          <w:bCs/>
          <w:lang w:eastAsia="fr-FR"/>
        </w:rPr>
        <w:t xml:space="preserve">. Paris : </w:t>
      </w:r>
      <w:proofErr w:type="spellStart"/>
      <w:r w:rsidRPr="003E1776">
        <w:rPr>
          <w:rFonts w:ascii="Times New Roman" w:eastAsia="Times New Roman" w:hAnsi="Times New Roman" w:cs="Times New Roman"/>
          <w:bCs/>
          <w:lang w:eastAsia="fr-FR"/>
        </w:rPr>
        <w:t>Hermes</w:t>
      </w:r>
      <w:proofErr w:type="spellEnd"/>
      <w:r w:rsidRPr="003E1776">
        <w:rPr>
          <w:rFonts w:ascii="Times New Roman" w:eastAsia="Times New Roman" w:hAnsi="Times New Roman" w:cs="Times New Roman"/>
          <w:bCs/>
          <w:lang w:eastAsia="fr-FR"/>
        </w:rPr>
        <w:t>/Lavoisier, 115-149.</w:t>
      </w:r>
    </w:p>
    <w:p w:rsidR="003E1776" w:rsidRPr="001227A4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 condamines,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2009 : </w:t>
      </w:r>
      <w:hyperlink r:id="rId20" w:history="1">
        <w:r w:rsidR="001227A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«</w:t>
        </w:r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 Comment peut-on construire une ontologie personnelle à partir de textes ? Considérations linguistiques </w:t>
        </w:r>
        <w:r w:rsidR="001227A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»</w:t>
        </w:r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.</w:t>
        </w:r>
      </w:hyperlink>
      <w:r w:rsidRPr="003E1776">
        <w:rPr>
          <w:rFonts w:ascii="Times New Roman" w:eastAsia="Times New Roman" w:hAnsi="Times New Roman" w:cs="Times New Roman"/>
          <w:lang w:eastAsia="fr-FR"/>
        </w:rPr>
        <w:t xml:space="preserve"> Actes de la conférence Terminologie et Intelligence Artificielle, 18-20 novembre 2009. </w:t>
      </w:r>
    </w:p>
    <w:p w:rsidR="00050006" w:rsidRPr="003E1776" w:rsidRDefault="0005000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2008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Cs/>
          <w:caps/>
          <w:lang w:eastAsia="fr-FR"/>
        </w:rPr>
        <w:t xml:space="preserve">T. Poibeau, </w:t>
      </w:r>
      <w:r w:rsidR="000D307F">
        <w:rPr>
          <w:rFonts w:ascii="Times New Roman" w:eastAsia="Times New Roman" w:hAnsi="Times New Roman" w:cs="Times New Roman"/>
          <w:bCs/>
          <w:caps/>
          <w:lang w:eastAsia="fr-FR"/>
        </w:rPr>
        <w:t>A. CONDAMINES</w:t>
      </w:r>
      <w:r w:rsidRPr="003E1776">
        <w:rPr>
          <w:rFonts w:ascii="Times New Roman" w:eastAsia="Times New Roman" w:hAnsi="Times New Roman" w:cs="Times New Roman"/>
          <w:bCs/>
          <w:lang w:eastAsia="fr-FR"/>
        </w:rPr>
        <w:t xml:space="preserve">2008 : </w:t>
      </w:r>
      <w:r w:rsidR="001227A4">
        <w:rPr>
          <w:rFonts w:ascii="Times New Roman" w:eastAsia="Times New Roman" w:hAnsi="Times New Roman" w:cs="Times New Roman"/>
          <w:bCs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bCs/>
          <w:lang w:eastAsia="fr-FR"/>
        </w:rPr>
        <w:t> </w:t>
      </w:r>
      <w:hyperlink r:id="rId21" w:history="1">
        <w:r w:rsidRPr="000D307F">
          <w:rPr>
            <w:rStyle w:val="Lienhypertexte"/>
            <w:rFonts w:ascii="Times New Roman" w:eastAsia="Times New Roman" w:hAnsi="Times New Roman" w:cs="Times New Roman"/>
            <w:lang w:eastAsia="fr-FR"/>
          </w:rPr>
          <w:t>Linguistique et accès automatisé à l'information : un bilan</w:t>
        </w:r>
      </w:hyperlink>
      <w:r w:rsidRPr="003E1776">
        <w:rPr>
          <w:rFonts w:ascii="Times New Roman" w:eastAsia="Times New Roman" w:hAnsi="Times New Roman" w:cs="Times New Roman"/>
          <w:caps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caps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Revue française de linguistique appliquée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vol.XIII-1/juin 2008. p. 5-9.</w:t>
      </w:r>
    </w:p>
    <w:p w:rsidR="003E1776" w:rsidRPr="003E1776" w:rsidRDefault="003E1776" w:rsidP="00D64A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kern w:val="36"/>
          <w:lang w:eastAsia="fr-FR"/>
        </w:rPr>
        <w:t xml:space="preserve">A. Condamines, </w:t>
      </w:r>
      <w:r w:rsidRPr="003E1776">
        <w:rPr>
          <w:rFonts w:ascii="Times New Roman" w:eastAsia="Times New Roman" w:hAnsi="Times New Roman" w:cs="Times New Roman"/>
          <w:kern w:val="36"/>
          <w:lang w:eastAsia="fr-FR"/>
        </w:rPr>
        <w:t>2008</w:t>
      </w:r>
      <w:r w:rsidRPr="003E1776">
        <w:rPr>
          <w:rFonts w:ascii="Times New Roman" w:eastAsia="Times New Roman" w:hAnsi="Times New Roman" w:cs="Times New Roman"/>
          <w:caps/>
          <w:kern w:val="36"/>
          <w:lang w:eastAsia="fr-FR"/>
        </w:rPr>
        <w:t xml:space="preserve"> : </w:t>
      </w:r>
      <w:r w:rsidR="001227A4">
        <w:rPr>
          <w:rFonts w:ascii="Times New Roman" w:eastAsia="Times New Roman" w:hAnsi="Times New Roman" w:cs="Times New Roman"/>
          <w:caps/>
          <w:kern w:val="36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caps/>
          <w:kern w:val="36"/>
          <w:lang w:eastAsia="fr-FR"/>
        </w:rPr>
        <w:t> </w:t>
      </w:r>
      <w:hyperlink r:id="rId22" w:history="1">
        <w:r w:rsidRPr="000D307F">
          <w:rPr>
            <w:rStyle w:val="Lienhypertexte"/>
            <w:rFonts w:ascii="Times New Roman" w:eastAsia="Times New Roman" w:hAnsi="Times New Roman" w:cs="Times New Roman"/>
            <w:kern w:val="36"/>
            <w:lang w:eastAsia="fr-FR"/>
          </w:rPr>
          <w:t>Peut-on prévenir le risque langagier dans la communication écrite en entreprise ? </w:t>
        </w:r>
        <w:r w:rsidR="001227A4" w:rsidRPr="000D307F">
          <w:rPr>
            <w:rStyle w:val="Lienhypertexte"/>
            <w:rFonts w:ascii="Times New Roman" w:eastAsia="Times New Roman" w:hAnsi="Times New Roman" w:cs="Times New Roman"/>
            <w:kern w:val="36"/>
            <w:lang w:eastAsia="fr-FR"/>
          </w:rPr>
          <w:t>»</w:t>
        </w:r>
      </w:hyperlink>
      <w:r w:rsidRPr="003E1776">
        <w:rPr>
          <w:rFonts w:ascii="Times New Roman" w:eastAsia="Times New Roman" w:hAnsi="Times New Roman" w:cs="Times New Roman"/>
          <w:kern w:val="36"/>
          <w:lang w:eastAsia="fr-FR"/>
        </w:rPr>
        <w:t xml:space="preserve"> </w:t>
      </w:r>
      <w:r w:rsidRPr="003E1776">
        <w:rPr>
          <w:rFonts w:ascii="Times New Roman" w:eastAsia="Times New Roman" w:hAnsi="Times New Roman" w:cs="Times New Roman"/>
          <w:i/>
          <w:kern w:val="36"/>
          <w:lang w:eastAsia="fr-FR"/>
        </w:rPr>
        <w:t xml:space="preserve">Langage et Société </w:t>
      </w:r>
      <w:r w:rsidRPr="003E1776">
        <w:rPr>
          <w:rFonts w:ascii="Times New Roman" w:eastAsia="Times New Roman" w:hAnsi="Times New Roman" w:cs="Times New Roman"/>
          <w:kern w:val="36"/>
          <w:lang w:eastAsia="fr-FR"/>
        </w:rPr>
        <w:t>n° 125</w:t>
      </w:r>
      <w:r w:rsidRPr="003E1776">
        <w:rPr>
          <w:rFonts w:ascii="Times New Roman" w:eastAsia="Times New Roman" w:hAnsi="Times New Roman" w:cs="Times New Roman"/>
          <w:i/>
          <w:kern w:val="36"/>
          <w:lang w:eastAsia="fr-FR"/>
        </w:rPr>
        <w:t> </w:t>
      </w:r>
      <w:r w:rsidRPr="003E1776">
        <w:rPr>
          <w:rFonts w:ascii="Times New Roman" w:eastAsia="Times New Roman" w:hAnsi="Times New Roman" w:cs="Times New Roman"/>
          <w:kern w:val="36"/>
          <w:lang w:eastAsia="fr-FR"/>
        </w:rPr>
        <w:t xml:space="preserve">: Le risque du langage en situation de travail,  p. 77-97. </w:t>
      </w:r>
    </w:p>
    <w:p w:rsidR="003E1776" w:rsidRPr="003E1776" w:rsidRDefault="003E1776" w:rsidP="00D64A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kern w:val="36"/>
          <w:lang w:val="en-US" w:eastAsia="fr-FR"/>
        </w:rPr>
        <w:t xml:space="preserve">A. Condamines, </w:t>
      </w:r>
      <w:proofErr w:type="gramStart"/>
      <w:r w:rsidRPr="003E1776">
        <w:rPr>
          <w:rFonts w:ascii="Times New Roman" w:eastAsia="Times New Roman" w:hAnsi="Times New Roman" w:cs="Times New Roman"/>
          <w:kern w:val="36"/>
          <w:lang w:val="en-US" w:eastAsia="fr-FR"/>
        </w:rPr>
        <w:t>2008 </w:t>
      </w:r>
      <w:r w:rsidRPr="003E1776">
        <w:rPr>
          <w:rFonts w:ascii="Times New Roman" w:eastAsia="Times New Roman" w:hAnsi="Times New Roman" w:cs="Times New Roman"/>
          <w:caps/>
          <w:kern w:val="36"/>
          <w:lang w:val="en-US" w:eastAsia="fr-FR"/>
        </w:rPr>
        <w:t>:</w:t>
      </w:r>
      <w:proofErr w:type="gramEnd"/>
      <w:r w:rsidRPr="003E1776">
        <w:rPr>
          <w:rFonts w:ascii="Times New Roman" w:eastAsia="Times New Roman" w:hAnsi="Times New Roman" w:cs="Times New Roman"/>
          <w:caps/>
          <w:kern w:val="36"/>
          <w:lang w:val="en-US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caps/>
          <w:kern w:val="36"/>
          <w:lang w:val="en-US" w:eastAsia="fr-FR"/>
        </w:rPr>
        <w:t>«</w:t>
      </w:r>
      <w:r w:rsidRPr="003E1776">
        <w:rPr>
          <w:rFonts w:ascii="Times New Roman" w:eastAsia="Times New Roman" w:hAnsi="Times New Roman" w:cs="Times New Roman"/>
          <w:caps/>
          <w:kern w:val="36"/>
          <w:lang w:val="en-US" w:eastAsia="fr-FR"/>
        </w:rPr>
        <w:t> </w:t>
      </w:r>
      <w:hyperlink r:id="rId23" w:history="1">
        <w:r w:rsidRPr="003E1776">
          <w:rPr>
            <w:rFonts w:ascii="Times New Roman" w:eastAsia="Times New Roman" w:hAnsi="Times New Roman" w:cs="Times New Roman"/>
            <w:color w:val="0000FF"/>
            <w:kern w:val="36"/>
            <w:u w:val="single"/>
            <w:lang w:val="en-US" w:eastAsia="fr-FR"/>
          </w:rPr>
          <w:t xml:space="preserve">Taking </w:t>
        </w:r>
        <w:r w:rsidRPr="003E1776">
          <w:rPr>
            <w:rFonts w:ascii="Times New Roman" w:eastAsia="Times New Roman" w:hAnsi="Times New Roman" w:cs="Times New Roman"/>
            <w:i/>
            <w:color w:val="0000FF"/>
            <w:kern w:val="36"/>
            <w:u w:val="single"/>
            <w:lang w:val="en-US" w:eastAsia="fr-FR"/>
          </w:rPr>
          <w:t>genre</w:t>
        </w:r>
        <w:r w:rsidRPr="003E1776">
          <w:rPr>
            <w:rFonts w:ascii="Times New Roman" w:eastAsia="Times New Roman" w:hAnsi="Times New Roman" w:cs="Times New Roman"/>
            <w:color w:val="0000FF"/>
            <w:kern w:val="36"/>
            <w:u w:val="single"/>
            <w:lang w:val="en-US" w:eastAsia="fr-FR"/>
          </w:rPr>
          <w:t xml:space="preserve"> into account for analyzing conceptual relation patterns</w:t>
        </w:r>
      </w:hyperlink>
      <w:r w:rsidRPr="003E1776">
        <w:rPr>
          <w:rFonts w:ascii="Times New Roman" w:eastAsia="Times New Roman" w:hAnsi="Times New Roman" w:cs="Times New Roman"/>
          <w:kern w:val="36"/>
          <w:lang w:val="en-US" w:eastAsia="fr-FR"/>
        </w:rPr>
        <w:t xml:space="preserve"> </w:t>
      </w:r>
      <w:r w:rsidR="00D64A86" w:rsidRPr="00D64A86">
        <w:rPr>
          <w:rFonts w:ascii="Times New Roman" w:eastAsia="Times New Roman" w:hAnsi="Times New Roman" w:cs="Times New Roman"/>
          <w:lang w:val="en-US" w:eastAsia="fr-FR"/>
        </w:rPr>
        <w:t>»</w:t>
      </w:r>
      <w:r w:rsidRPr="003E1776">
        <w:rPr>
          <w:rFonts w:ascii="Times New Roman" w:eastAsia="Times New Roman" w:hAnsi="Times New Roman" w:cs="Times New Roman"/>
          <w:kern w:val="36"/>
          <w:lang w:val="en-US"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i/>
          <w:iCs/>
          <w:kern w:val="36"/>
          <w:lang w:eastAsia="fr-FR"/>
        </w:rPr>
        <w:t>Corpora</w:t>
      </w:r>
      <w:proofErr w:type="spellEnd"/>
      <w:r w:rsidRPr="003E1776">
        <w:rPr>
          <w:rFonts w:ascii="Times New Roman" w:eastAsia="Times New Roman" w:hAnsi="Times New Roman" w:cs="Times New Roman"/>
          <w:kern w:val="36"/>
          <w:lang w:eastAsia="fr-FR"/>
        </w:rPr>
        <w:t>. Vol.8. p.115-140.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2007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N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>. Aussenac-Gilles, A. Condamines, 2007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Pr="00AB4C66">
        <w:rPr>
          <w:rFonts w:ascii="Times New Roman" w:eastAsia="Times New Roman" w:hAnsi="Times New Roman" w:cs="Times New Roman"/>
          <w:lang w:eastAsia="fr-FR"/>
        </w:rPr>
        <w:t>Corpus et terminologie</w:t>
      </w:r>
      <w:r w:rsidRPr="00AB4C66">
        <w:rPr>
          <w:rFonts w:ascii="Times New Roman" w:eastAsia="Times New Roman" w:hAnsi="Times New Roman" w:cs="Times New Roman"/>
          <w:u w:val="single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R.T.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Pédauque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 :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 xml:space="preserve">La </w:t>
      </w:r>
      <w:proofErr w:type="spellStart"/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redocumentarisation</w:t>
      </w:r>
      <w:proofErr w:type="spellEnd"/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 xml:space="preserve"> du monde </w:t>
      </w:r>
      <w:r w:rsidR="001227A4">
        <w:rPr>
          <w:rFonts w:ascii="Times New Roman" w:eastAsia="Times New Roman" w:hAnsi="Times New Roman" w:cs="Times New Roman"/>
          <w:i/>
          <w:iCs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Toulouse :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Cepadues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Editions, pp.131-147.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caps/>
          <w:lang w:val="en-GB" w:eastAsia="fr-FR"/>
        </w:rPr>
        <w:t>T. Cabre, A. Condamines, F. Ibekwe Sanjuan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 (eds.), 2007: Introduction à </w:t>
      </w:r>
      <w:r w:rsidR="001227A4">
        <w:rPr>
          <w:rFonts w:ascii="Times New Roman" w:eastAsia="Times New Roman" w:hAnsi="Times New Roman" w:cs="Times New Roman"/>
          <w:lang w:val="en-GB" w:eastAsia="fr-FR"/>
        </w:rPr>
        <w:t>«</w:t>
      </w:r>
      <w:r w:rsidRPr="003E1776">
        <w:rPr>
          <w:rFonts w:ascii="Times New Roman" w:eastAsia="Times New Roman" w:hAnsi="Times New Roman" w:cs="Times New Roman"/>
          <w:lang w:val="en-GB" w:eastAsia="fr-FR"/>
        </w:rPr>
        <w:t>Application-driven Terminology Engineering</w:t>
      </w:r>
      <w:r w:rsidR="001227A4">
        <w:rPr>
          <w:rFonts w:ascii="Times New Roman" w:eastAsia="Times New Roman" w:hAnsi="Times New Roman" w:cs="Times New Roman"/>
          <w:iCs/>
          <w:lang w:val="en-GB" w:eastAsia="fr-FR"/>
        </w:rPr>
        <w:t>»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. Amsterdam/Philadelphia: John </w:t>
      </w:r>
      <w:proofErr w:type="spellStart"/>
      <w:r w:rsidRPr="003E1776">
        <w:rPr>
          <w:rFonts w:ascii="Times New Roman" w:eastAsia="Times New Roman" w:hAnsi="Times New Roman" w:cs="Times New Roman"/>
          <w:lang w:val="en-GB" w:eastAsia="fr-FR"/>
        </w:rPr>
        <w:t>Benjamins</w:t>
      </w:r>
      <w:proofErr w:type="spellEnd"/>
      <w:r w:rsidRPr="003E1776">
        <w:rPr>
          <w:rFonts w:ascii="Times New Roman" w:eastAsia="Times New Roman" w:hAnsi="Times New Roman" w:cs="Times New Roman"/>
          <w:lang w:val="en-GB" w:eastAsia="fr-FR"/>
        </w:rPr>
        <w:t>, pp.1-17.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val="en-GB" w:eastAsia="fr-FR"/>
        </w:rPr>
        <w:lastRenderedPageBreak/>
        <w:t>A. Condamines, M.-P. Péry-Woodley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, </w:t>
      </w:r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>2007 :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lang w:val="en-GB" w:eastAsia="fr-FR"/>
        </w:rPr>
        <w:t>«</w:t>
      </w:r>
      <w:r w:rsidRPr="003E1776">
        <w:rPr>
          <w:rFonts w:ascii="Times New Roman" w:eastAsia="Times New Roman" w:hAnsi="Times New Roman" w:cs="Times New Roman"/>
          <w:lang w:val="en-GB" w:eastAsia="fr-FR"/>
        </w:rPr>
        <w:t> </w:t>
      </w:r>
      <w:r w:rsidRPr="00AB4C66">
        <w:rPr>
          <w:rFonts w:ascii="Times New Roman" w:eastAsia="Times New Roman" w:hAnsi="Times New Roman" w:cs="Times New Roman"/>
          <w:lang w:val="en-GB" w:eastAsia="fr-FR"/>
        </w:rPr>
        <w:t>Linguistic markers of semantic and textual relations </w:t>
      </w:r>
      <w:r w:rsidR="001227A4">
        <w:rPr>
          <w:rFonts w:ascii="Times New Roman" w:eastAsia="Times New Roman" w:hAnsi="Times New Roman" w:cs="Times New Roman"/>
          <w:lang w:val="en-GB" w:eastAsia="fr-FR"/>
        </w:rPr>
        <w:t>»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. D. </w:t>
      </w:r>
      <w:proofErr w:type="spellStart"/>
      <w:r w:rsidRPr="003E1776">
        <w:rPr>
          <w:rFonts w:ascii="Times New Roman" w:eastAsia="Times New Roman" w:hAnsi="Times New Roman" w:cs="Times New Roman"/>
          <w:lang w:val="en-GB" w:eastAsia="fr-FR"/>
        </w:rPr>
        <w:t>Alamargot</w:t>
      </w:r>
      <w:proofErr w:type="spell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, P. Terrier </w:t>
      </w:r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>et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J.-M. </w:t>
      </w:r>
      <w:proofErr w:type="spellStart"/>
      <w:r w:rsidRPr="003E1776">
        <w:rPr>
          <w:rFonts w:ascii="Times New Roman" w:eastAsia="Times New Roman" w:hAnsi="Times New Roman" w:cs="Times New Roman"/>
          <w:lang w:val="en-GB" w:eastAsia="fr-FR"/>
        </w:rPr>
        <w:t>Cellier</w:t>
      </w:r>
      <w:proofErr w:type="spell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(eds.):  </w:t>
      </w:r>
      <w:r w:rsidRPr="003E1776">
        <w:rPr>
          <w:rFonts w:ascii="Times New Roman" w:eastAsia="Times New Roman" w:hAnsi="Times New Roman" w:cs="Times New Roman"/>
          <w:i/>
          <w:iCs/>
          <w:lang w:val="en-GB" w:eastAsia="fr-FR"/>
        </w:rPr>
        <w:t>Improving the Production and Understanding of Written Documents in the Workplace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lang w:eastAsia="fr-FR"/>
        </w:rPr>
        <w:t>Amsterdam : Elsevier. pp. 3-17.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A. Condamines, 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2007 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: </w:t>
      </w:r>
      <w:r w:rsidR="001227A4">
        <w:rPr>
          <w:rFonts w:ascii="Times New Roman" w:eastAsia="Times New Roman" w:hAnsi="Times New Roman" w:cs="Times New Roman"/>
          <w:caps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> </w:t>
      </w:r>
      <w:hyperlink r:id="rId24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L’interprétation en sémantique de corpus : le cas de la construction de terminologies</w:t>
        </w:r>
      </w:hyperlink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Revue Française de Linguistique Appliquée</w:t>
      </w:r>
      <w:r w:rsidRPr="003E1776">
        <w:rPr>
          <w:rFonts w:ascii="Times New Roman" w:eastAsia="Times New Roman" w:hAnsi="Times New Roman" w:cs="Times New Roman"/>
          <w:lang w:eastAsia="fr-FR"/>
        </w:rPr>
        <w:t> : Corpus : état des lieux et perspectives. Vol.XII-1. pp. 39-52.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 Condamines, T. Poibeau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.), </w:t>
      </w:r>
      <w:r w:rsidRPr="003E1776">
        <w:rPr>
          <w:rFonts w:ascii="Times New Roman" w:eastAsia="Times New Roman" w:hAnsi="Times New Roman" w:cs="Times New Roman"/>
          <w:lang w:eastAsia="fr-FR"/>
        </w:rPr>
        <w:t>2007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 : </w:t>
      </w:r>
      <w:r w:rsidR="001227A4">
        <w:rPr>
          <w:rFonts w:ascii="Times New Roman" w:eastAsia="Times New Roman" w:hAnsi="Times New Roman" w:cs="Times New Roman"/>
          <w:caps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> </w:t>
      </w:r>
      <w:r w:rsidRPr="003E1776">
        <w:rPr>
          <w:rFonts w:ascii="Times New Roman" w:eastAsia="Times New Roman" w:hAnsi="Times New Roman" w:cs="Times New Roman"/>
          <w:lang w:eastAsia="fr-FR"/>
        </w:rPr>
        <w:t>Extraction d’information : l’apport de la linguistique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caps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Revue française de linguistique appliquée</w:t>
      </w:r>
      <w:r w:rsidRPr="003E1776">
        <w:rPr>
          <w:rFonts w:ascii="Times New Roman" w:eastAsia="Times New Roman" w:hAnsi="Times New Roman" w:cs="Times New Roman"/>
          <w:lang w:eastAsia="fr-FR"/>
        </w:rPr>
        <w:t>. Vol. XIII, 2008-1. 143 p.</w:t>
      </w:r>
    </w:p>
    <w:p w:rsidR="001227A4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F. Ibekwe-San juan, A. COndamines, T. Cabré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.), 2007: </w:t>
      </w:r>
      <w:hyperlink r:id="rId25" w:history="1">
        <w:r w:rsidRPr="003E1776">
          <w:rPr>
            <w:rFonts w:ascii="Times New Roman" w:eastAsia="Times New Roman" w:hAnsi="Times New Roman" w:cs="Times New Roman"/>
            <w:i/>
            <w:color w:val="0000FF"/>
            <w:u w:val="single"/>
            <w:lang w:eastAsia="fr-FR"/>
          </w:rPr>
          <w:t>Application-</w:t>
        </w:r>
        <w:proofErr w:type="spellStart"/>
        <w:r w:rsidRPr="003E1776">
          <w:rPr>
            <w:rFonts w:ascii="Times New Roman" w:eastAsia="Times New Roman" w:hAnsi="Times New Roman" w:cs="Times New Roman"/>
            <w:i/>
            <w:color w:val="0000FF"/>
            <w:u w:val="single"/>
            <w:lang w:eastAsia="fr-FR"/>
          </w:rPr>
          <w:t>Driven</w:t>
        </w:r>
        <w:proofErr w:type="spellEnd"/>
        <w:r w:rsidRPr="003E1776">
          <w:rPr>
            <w:rFonts w:ascii="Times New Roman" w:eastAsia="Times New Roman" w:hAnsi="Times New Roman" w:cs="Times New Roman"/>
            <w:i/>
            <w:color w:val="0000FF"/>
            <w:u w:val="single"/>
            <w:lang w:eastAsia="fr-FR"/>
          </w:rPr>
          <w:t xml:space="preserve"> </w:t>
        </w:r>
        <w:proofErr w:type="spellStart"/>
        <w:r w:rsidRPr="003E1776">
          <w:rPr>
            <w:rFonts w:ascii="Times New Roman" w:eastAsia="Times New Roman" w:hAnsi="Times New Roman" w:cs="Times New Roman"/>
            <w:i/>
            <w:color w:val="0000FF"/>
            <w:u w:val="single"/>
            <w:lang w:eastAsia="fr-FR"/>
          </w:rPr>
          <w:t>Terminology</w:t>
        </w:r>
        <w:proofErr w:type="spellEnd"/>
        <w:r w:rsidRPr="003E1776">
          <w:rPr>
            <w:rFonts w:ascii="Times New Roman" w:eastAsia="Times New Roman" w:hAnsi="Times New Roman" w:cs="Times New Roman"/>
            <w:i/>
            <w:color w:val="0000FF"/>
            <w:u w:val="single"/>
            <w:lang w:eastAsia="fr-FR"/>
          </w:rPr>
          <w:t xml:space="preserve"> Engineering</w:t>
        </w:r>
      </w:hyperlink>
      <w:r w:rsidRPr="003E1776">
        <w:rPr>
          <w:rFonts w:ascii="Times New Roman" w:eastAsia="Times New Roman" w:hAnsi="Times New Roman" w:cs="Times New Roman"/>
          <w:lang w:eastAsia="fr-FR"/>
        </w:rPr>
        <w:t xml:space="preserve">. Amsterdam/Philadelphia : John Benjamins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Publishing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Company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2006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 Condamines, 2006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26" w:history="1">
        <w:r w:rsidRPr="003E1776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fr-FR"/>
          </w:rPr>
          <w:t>Avec</w:t>
        </w:r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 xml:space="preserve"> et l’expression de la </w:t>
        </w:r>
        <w:proofErr w:type="spellStart"/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méronymie</w:t>
        </w:r>
        <w:proofErr w:type="spellEnd"/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 : l’importance du genre textuel </w:t>
        </w:r>
      </w:hyperlink>
      <w:r w:rsidR="00D64A86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G.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Kleiber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, C.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Schnedecker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et A. Thyssen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 : La relation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Partie - Tout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>. Leuven : Peeters, pp.633-650.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A. Condamines, </w:t>
      </w:r>
      <w:r w:rsidRPr="003E1776">
        <w:rPr>
          <w:rFonts w:ascii="Times New Roman" w:eastAsia="Times New Roman" w:hAnsi="Times New Roman" w:cs="Times New Roman"/>
          <w:lang w:eastAsia="fr-FR"/>
        </w:rPr>
        <w:t>2006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Modes de construction du sens en corpus spécialisé 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Cahiers de Grammaire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n°30. pp.75-88.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N. Aussenac-Gilles, A. Condamines, F. Sedes, </w:t>
      </w:r>
      <w:r w:rsidRPr="003E1776">
        <w:rPr>
          <w:rFonts w:ascii="Times New Roman" w:eastAsia="Times New Roman" w:hAnsi="Times New Roman" w:cs="Times New Roman"/>
          <w:lang w:eastAsia="fr-FR"/>
        </w:rPr>
        <w:t>2006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 : </w:t>
      </w:r>
      <w:r w:rsidR="001227A4">
        <w:rPr>
          <w:rFonts w:ascii="Times New Roman" w:eastAsia="Times New Roman" w:hAnsi="Times New Roman" w:cs="Times New Roman"/>
          <w:caps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> 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Evolution et maintenance des ressources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termino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-ontologique : une question à approfondir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in N.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Aussenac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-Gilles, </w:t>
      </w:r>
      <w:proofErr w:type="gramStart"/>
      <w:r w:rsidRPr="003E1776">
        <w:rPr>
          <w:rFonts w:ascii="Times New Roman" w:eastAsia="Times New Roman" w:hAnsi="Times New Roman" w:cs="Times New Roman"/>
          <w:lang w:eastAsia="fr-FR"/>
        </w:rPr>
        <w:t>A . </w:t>
      </w:r>
      <w:proofErr w:type="spellStart"/>
      <w:proofErr w:type="gramEnd"/>
      <w:r w:rsidRPr="003E1776">
        <w:rPr>
          <w:rFonts w:ascii="Times New Roman" w:eastAsia="Times New Roman" w:hAnsi="Times New Roman" w:cs="Times New Roman"/>
          <w:lang w:eastAsia="fr-FR"/>
        </w:rPr>
        <w:t>Condamines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, F.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Sedes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 :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Revue Information, Interaction, Intelligence (I3)</w:t>
      </w:r>
      <w:r w:rsidRPr="003E1776">
        <w:rPr>
          <w:rFonts w:ascii="Times New Roman" w:eastAsia="Times New Roman" w:hAnsi="Times New Roman" w:cs="Times New Roman"/>
          <w:lang w:eastAsia="fr-FR"/>
        </w:rPr>
        <w:t>, numéro hors-série. pp.7-14.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N. Aussenac-Gilles, A. Condamines, F. Sedes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.), 2006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Textes et ressources terminologiques et/ou ontologiques : évolution et maintenance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Revue I3 (Information, Interaction, Intelligence)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numéro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hors série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Condamines, M.-P. Jacques,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2006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27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 xml:space="preserve">Le repérage de l’hyperonymie par un faisceau d’indices : mise en question de la notion de </w:t>
        </w:r>
        <w:r w:rsidR="001227A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«</w:t>
        </w:r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 marqueur </w:t>
        </w:r>
        <w:r w:rsidR="001227A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»</w:t>
        </w:r>
      </w:hyperlink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Journée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Textes et Connaissances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>, Nantes : Semaine de la connaissance, pp.185-194.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b/>
          <w:lang w:val="en-US" w:eastAsia="fr-FR"/>
        </w:rPr>
        <w:t>2005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iCs/>
          <w:caps/>
          <w:lang w:val="en-GB" w:eastAsia="fr-FR"/>
        </w:rPr>
        <w:t xml:space="preserve">T. Cabre, A. Condamines, F. Ibekwe Sanjuan, </w:t>
      </w:r>
      <w:proofErr w:type="gramStart"/>
      <w:r w:rsidRPr="003E1776">
        <w:rPr>
          <w:rFonts w:ascii="Times New Roman" w:eastAsia="Times New Roman" w:hAnsi="Times New Roman" w:cs="Times New Roman"/>
          <w:iCs/>
          <w:caps/>
          <w:lang w:val="en-GB" w:eastAsia="fr-FR"/>
        </w:rPr>
        <w:t>2005</w:t>
      </w:r>
      <w:r w:rsidRPr="003E1776">
        <w:rPr>
          <w:rFonts w:ascii="Times New Roman" w:eastAsia="Times New Roman" w:hAnsi="Times New Roman" w:cs="Times New Roman"/>
          <w:iCs/>
          <w:lang w:val="en-GB" w:eastAsia="fr-FR"/>
        </w:rPr>
        <w:t> :</w:t>
      </w:r>
      <w:proofErr w:type="gramEnd"/>
      <w:r w:rsidRPr="003E1776">
        <w:rPr>
          <w:rFonts w:ascii="Times New Roman" w:eastAsia="Times New Roman" w:hAnsi="Times New Roman" w:cs="Times New Roman"/>
          <w:iCs/>
          <w:lang w:val="en-GB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iCs/>
          <w:lang w:val="en-GB" w:eastAsia="fr-FR"/>
        </w:rPr>
        <w:t>«</w:t>
      </w:r>
      <w:r w:rsidRPr="003E1776">
        <w:rPr>
          <w:rFonts w:ascii="Times New Roman" w:eastAsia="Times New Roman" w:hAnsi="Times New Roman" w:cs="Times New Roman"/>
          <w:iCs/>
          <w:lang w:val="en-GB" w:eastAsia="fr-FR"/>
        </w:rPr>
        <w:t> Introduction to Application-driven Terminology Engineering </w:t>
      </w:r>
      <w:r w:rsidR="001227A4">
        <w:rPr>
          <w:rFonts w:ascii="Times New Roman" w:eastAsia="Times New Roman" w:hAnsi="Times New Roman" w:cs="Times New Roman"/>
          <w:iCs/>
          <w:lang w:val="en-GB" w:eastAsia="fr-FR"/>
        </w:rPr>
        <w:t>»</w:t>
      </w:r>
      <w:r w:rsidRPr="003E1776">
        <w:rPr>
          <w:rFonts w:ascii="Times New Roman" w:eastAsia="Times New Roman" w:hAnsi="Times New Roman" w:cs="Times New Roman"/>
          <w:iCs/>
          <w:lang w:val="en-GB"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Terminology</w:t>
      </w:r>
      <w:proofErr w:type="spellEnd"/>
      <w:r w:rsidRPr="003E1776">
        <w:rPr>
          <w:rFonts w:ascii="Times New Roman" w:eastAsia="Times New Roman" w:hAnsi="Times New Roman" w:cs="Times New Roman"/>
          <w:iCs/>
          <w:lang w:eastAsia="fr-FR"/>
        </w:rPr>
        <w:t xml:space="preserve"> n°11-1, pp.1-20.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2005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28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Linguistique de corpus et terminologie </w:t>
        </w:r>
      </w:hyperlink>
      <w:r w:rsidR="00D64A86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Langages n°157, </w:t>
      </w:r>
      <w:r w:rsidRPr="003E1776">
        <w:rPr>
          <w:rFonts w:ascii="Times New Roman" w:eastAsia="Times New Roman" w:hAnsi="Times New Roman" w:cs="Times New Roman"/>
          <w:iCs/>
          <w:lang w:eastAsia="fr-FR"/>
        </w:rPr>
        <w:t>L. </w:t>
      </w:r>
      <w:proofErr w:type="spellStart"/>
      <w:r w:rsidRPr="003E1776">
        <w:rPr>
          <w:rFonts w:ascii="Times New Roman" w:eastAsia="Times New Roman" w:hAnsi="Times New Roman" w:cs="Times New Roman"/>
          <w:iCs/>
          <w:lang w:eastAsia="fr-FR"/>
        </w:rPr>
        <w:t>Depecker</w:t>
      </w:r>
      <w:proofErr w:type="spellEnd"/>
      <w:r w:rsidRPr="003E1776">
        <w:rPr>
          <w:rFonts w:ascii="Times New Roman" w:eastAsia="Times New Roman" w:hAnsi="Times New Roman" w:cs="Times New Roman"/>
          <w:iCs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iCs/>
          <w:lang w:eastAsia="fr-FR"/>
        </w:rPr>
        <w:t>ed</w:t>
      </w:r>
      <w:proofErr w:type="spellEnd"/>
      <w:r w:rsidRPr="003E1776">
        <w:rPr>
          <w:rFonts w:ascii="Times New Roman" w:eastAsia="Times New Roman" w:hAnsi="Times New Roman" w:cs="Times New Roman"/>
          <w:iCs/>
          <w:lang w:eastAsia="fr-FR"/>
        </w:rPr>
        <w:t>). pp.36-47.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Condamines, </w:t>
      </w:r>
      <w:r w:rsidRPr="003E1776">
        <w:rPr>
          <w:rFonts w:ascii="Times New Roman" w:eastAsia="Times New Roman" w:hAnsi="Times New Roman" w:cs="Times New Roman"/>
          <w:lang w:eastAsia="fr-FR"/>
        </w:rPr>
        <w:t>2005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 : </w:t>
      </w:r>
      <w:r w:rsidR="001227A4">
        <w:rPr>
          <w:rFonts w:ascii="Times New Roman" w:eastAsia="Times New Roman" w:hAnsi="Times New Roman" w:cs="Times New Roman"/>
          <w:caps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> </w:t>
      </w:r>
      <w:hyperlink r:id="rId29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Anaphore nominale infidèle et hyperonymie : le rôle du genre textuel</w:t>
        </w:r>
      </w:hyperlink>
      <w:r w:rsidRPr="003E1776">
        <w:rPr>
          <w:rFonts w:ascii="Times New Roman" w:eastAsia="Times New Roman" w:hAnsi="Times New Roman" w:cs="Times New Roman"/>
          <w:lang w:eastAsia="fr-FR"/>
        </w:rPr>
        <w:t xml:space="preserve"> </w:t>
      </w:r>
      <w:r w:rsidR="00D64A86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Revue de Sémantique et Pragmatique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n°18. pp.23-42.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val="en-US" w:eastAsia="fr-FR"/>
        </w:rPr>
        <w:t>T. Cabre, A. Condamines, F. Ibekwe Sanjuan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 (eds.), </w:t>
      </w:r>
      <w:proofErr w:type="gramStart"/>
      <w:r w:rsidRPr="003E1776">
        <w:rPr>
          <w:rFonts w:ascii="Times New Roman" w:eastAsia="Times New Roman" w:hAnsi="Times New Roman" w:cs="Times New Roman"/>
          <w:lang w:val="en-US" w:eastAsia="fr-FR"/>
        </w:rPr>
        <w:t>2005 :</w:t>
      </w:r>
      <w:proofErr w:type="gram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>«</w:t>
      </w:r>
      <w:r w:rsidR="00D64A86">
        <w:rPr>
          <w:rFonts w:ascii="Times New Roman" w:eastAsia="Times New Roman" w:hAnsi="Times New Roman" w:cs="Times New Roman"/>
          <w:lang w:val="en-US" w:eastAsia="fr-FR"/>
        </w:rPr>
        <w:t> 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Application-driven Terminology Engineering </w:t>
      </w:r>
      <w:r w:rsidR="00D64A86" w:rsidRPr="00D64A86">
        <w:rPr>
          <w:rFonts w:ascii="Times New Roman" w:eastAsia="Times New Roman" w:hAnsi="Times New Roman" w:cs="Times New Roman"/>
          <w:lang w:val="en-US" w:eastAsia="fr-FR"/>
        </w:rPr>
        <w:t>»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Terminology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n°11-1.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 </w:t>
      </w:r>
      <w:r w:rsidRPr="003E1776">
        <w:rPr>
          <w:rFonts w:ascii="Times New Roman" w:eastAsia="Times New Roman" w:hAnsi="Times New Roman" w:cs="Times New Roman"/>
          <w:lang w:eastAsia="fr-FR"/>
        </w:rPr>
        <w:t>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), 2005 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Sémantique et corpus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Londres :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Hermes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Condamines, 2005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30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Sémantique et corpus : quelles rencontres possibles ?</w:t>
        </w:r>
        <w:r w:rsidR="001227A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»</w:t>
        </w:r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.</w:t>
        </w:r>
      </w:hyperlink>
      <w:r w:rsidRPr="003E1776">
        <w:rPr>
          <w:rFonts w:ascii="Times New Roman" w:eastAsia="Times New Roman" w:hAnsi="Times New Roman" w:cs="Times New Roman"/>
          <w:lang w:eastAsia="fr-FR"/>
        </w:rPr>
        <w:t xml:space="preserve"> Introduction à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A.Condamines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 :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Sémantique et Corpus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London :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Hermes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. pp.17-38.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Condamines, 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2005 : </w:t>
      </w:r>
      <w:hyperlink r:id="rId31" w:history="1">
        <w:r w:rsidR="001227A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«</w:t>
        </w:r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 Analyse linguistique de documents d’entreprises : demande appliquée et théorisation des phénomènes </w:t>
        </w:r>
        <w:r w:rsidR="001227A4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»</w:t>
        </w:r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.</w:t>
        </w:r>
      </w:hyperlink>
      <w:r w:rsidRPr="003E1776">
        <w:rPr>
          <w:rFonts w:ascii="Times New Roman" w:eastAsia="Times New Roman" w:hAnsi="Times New Roman" w:cs="Times New Roman"/>
          <w:lang w:eastAsia="fr-FR"/>
        </w:rPr>
        <w:t xml:space="preserve"> D.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Alamargot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, P. Terrier et J.-M. Cellier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Production, compréhension et usages des écrits techniques au travail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Paris :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Octares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. pp.17-30.</w:t>
      </w:r>
    </w:p>
    <w:p w:rsid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A. Condamines, P.Vergely, </w:t>
      </w:r>
      <w:r w:rsidRPr="003E1776">
        <w:rPr>
          <w:rFonts w:ascii="Times New Roman" w:eastAsia="Times New Roman" w:hAnsi="Times New Roman" w:cs="Times New Roman"/>
          <w:lang w:eastAsia="fr-FR"/>
        </w:rPr>
        <w:t>2005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 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Pr="003E1776">
        <w:rPr>
          <w:rFonts w:ascii="Times New Roman" w:eastAsia="Times New Roman" w:hAnsi="Times New Roman" w:cs="Times New Roman"/>
          <w:bCs/>
          <w:lang w:eastAsia="fr-FR"/>
        </w:rPr>
        <w:t>L’expression du dysfonctionnement technique dans la Navigation Aérienne : Une approche de linguistique de corpus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Fillietaz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L. &amp;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Bronckart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J.-P.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 :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L'analyse des  actions et des discours en situation de travail. Concepts, méthodes et  applications</w:t>
      </w:r>
      <w:r w:rsidRPr="003E1776">
        <w:rPr>
          <w:rFonts w:ascii="Times New Roman" w:eastAsia="Times New Roman" w:hAnsi="Times New Roman" w:cs="Times New Roman"/>
          <w:lang w:eastAsia="fr-FR"/>
        </w:rPr>
        <w:t>, Louvain : Peeters. pp. 177-197. </w:t>
      </w:r>
    </w:p>
    <w:p w:rsidR="00D64A86" w:rsidRPr="003E1776" w:rsidRDefault="00D64A8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2004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Condamines, J Rebeyrolle, A. Soubeille, 2004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</w:t>
      </w:r>
      <w:hyperlink r:id="rId32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Variation de la terminologie dans le temps : une méthode linguistique pour mesurer l’évolution de la connaissance en corpus </w:t>
        </w:r>
      </w:hyperlink>
      <w:r w:rsidR="00D64A86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Actes d’Euralex’2004</w:t>
      </w:r>
      <w:r w:rsidRPr="003E1776">
        <w:rPr>
          <w:rFonts w:ascii="Times New Roman" w:eastAsia="Times New Roman" w:hAnsi="Times New Roman" w:cs="Times New Roman"/>
          <w:lang w:eastAsia="fr-FR"/>
        </w:rPr>
        <w:t>, Lorient, 6-10 juillet 2004, pp.547-557.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iCs/>
          <w:caps/>
          <w:lang w:eastAsia="fr-FR"/>
        </w:rPr>
        <w:t>N. Aussenac-Gilles, A.Condamines, 2004 :</w:t>
      </w:r>
      <w:r w:rsidRPr="003E1776"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iCs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iCs/>
          <w:lang w:eastAsia="fr-FR"/>
        </w:rPr>
        <w:t> </w:t>
      </w:r>
      <w:hyperlink r:id="rId33" w:history="1">
        <w:r w:rsidRPr="003E1776">
          <w:rPr>
            <w:rFonts w:ascii="Times New Roman" w:eastAsia="Times New Roman" w:hAnsi="Times New Roman" w:cs="Times New Roman"/>
            <w:iCs/>
            <w:color w:val="0000FF"/>
            <w:u w:val="single"/>
            <w:lang w:eastAsia="fr-FR"/>
          </w:rPr>
          <w:t>Documents électroniques et constitution de ressources terminologiques ou ontologiques </w:t>
        </w:r>
      </w:hyperlink>
      <w:r w:rsidR="00D64A86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iCs/>
          <w:lang w:eastAsia="fr-FR"/>
        </w:rPr>
        <w:t xml:space="preserve">. J. </w:t>
      </w:r>
      <w:proofErr w:type="spellStart"/>
      <w:r w:rsidRPr="003E1776">
        <w:rPr>
          <w:rFonts w:ascii="Times New Roman" w:eastAsia="Times New Roman" w:hAnsi="Times New Roman" w:cs="Times New Roman"/>
          <w:iCs/>
          <w:lang w:eastAsia="fr-FR"/>
        </w:rPr>
        <w:t>Charlet</w:t>
      </w:r>
      <w:proofErr w:type="spellEnd"/>
      <w:r w:rsidRPr="003E1776">
        <w:rPr>
          <w:rFonts w:ascii="Times New Roman" w:eastAsia="Times New Roman" w:hAnsi="Times New Roman" w:cs="Times New Roman"/>
          <w:iCs/>
          <w:lang w:eastAsia="fr-FR"/>
        </w:rPr>
        <w:t xml:space="preserve"> et J.-M. </w:t>
      </w:r>
      <w:proofErr w:type="spellStart"/>
      <w:r w:rsidRPr="003E1776">
        <w:rPr>
          <w:rFonts w:ascii="Times New Roman" w:eastAsia="Times New Roman" w:hAnsi="Times New Roman" w:cs="Times New Roman"/>
          <w:iCs/>
          <w:lang w:eastAsia="fr-FR"/>
        </w:rPr>
        <w:t>Salaun</w:t>
      </w:r>
      <w:proofErr w:type="spellEnd"/>
      <w:r w:rsidRPr="003E1776">
        <w:rPr>
          <w:rFonts w:ascii="Times New Roman" w:eastAsia="Times New Roman" w:hAnsi="Times New Roman" w:cs="Times New Roman"/>
          <w:iCs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iCs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iCs/>
          <w:lang w:eastAsia="fr-FR"/>
        </w:rPr>
        <w:t xml:space="preserve">) 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Revue I3</w:t>
      </w:r>
      <w:r w:rsidRPr="003E1776">
        <w:rPr>
          <w:rFonts w:ascii="Times New Roman" w:eastAsia="Times New Roman" w:hAnsi="Times New Roman" w:cs="Times New Roman"/>
          <w:iCs/>
          <w:lang w:eastAsia="fr-FR"/>
        </w:rPr>
        <w:t xml:space="preserve"> (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Information, Interaction, Intelligence). </w:t>
      </w:r>
      <w:r w:rsidRPr="003E1776">
        <w:rPr>
          <w:rFonts w:ascii="Times New Roman" w:eastAsia="Times New Roman" w:hAnsi="Times New Roman" w:cs="Times New Roman"/>
          <w:iCs/>
          <w:lang w:eastAsia="fr-FR"/>
        </w:rPr>
        <w:t>Volume 4, N°1, pp. 75-92.</w:t>
      </w:r>
    </w:p>
    <w:p w:rsidR="00D64A86" w:rsidRDefault="00D64A8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D64A86" w:rsidRDefault="00D64A8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D64A86" w:rsidRDefault="00D64A8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2003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A.Condamines, 2003 : </w:t>
      </w:r>
      <w:r w:rsidR="001227A4">
        <w:rPr>
          <w:rFonts w:ascii="Times New Roman" w:eastAsia="Times New Roman" w:hAnsi="Times New Roman" w:cs="Times New Roman"/>
          <w:caps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> </w:t>
      </w:r>
      <w:hyperlink r:id="rId34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Sémantique et Corpus Spécialisés : Constitution de bases de connaissances terminologiques</w:t>
        </w:r>
      </w:hyperlink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Mémoire d’Habilitation à Diriger les Recherches. Université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Touloue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Le Mirail.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A.Condamines, P.Vergely, 2003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35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Linguistique de corpus mise en œuvre sur des textes d’entreprises </w:t>
        </w:r>
        <w:r w:rsidR="00D64A8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: l’exemple des dialogues entre</w:t>
        </w:r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 xml:space="preserve"> chefs de salle et superviseurs techniques de la navigation aérienne</w:t>
        </w:r>
      </w:hyperlink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Atelier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L’analyse des actions et des discours en situation de travail, 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8è Conférence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Ipra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(International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Pragmatics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Association), 12- juillet Toronto.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caps/>
          <w:lang w:val="en-GB" w:eastAsia="fr-FR"/>
        </w:rPr>
        <w:t>A. Condamines, D. Galarreta, L. Perrussel, J. Rebeyrole, B. Rothenburger, S.Viguier-Pla, 2003:</w:t>
      </w:r>
      <w:r w:rsidRPr="003E1776">
        <w:rPr>
          <w:rFonts w:ascii="Times New Roman" w:eastAsia="Times New Roman" w:hAnsi="Times New Roman" w:cs="Times New Roman"/>
          <w:b/>
          <w:caps/>
          <w:lang w:val="en-GB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lang w:val="en-GB" w:eastAsia="fr-FR"/>
        </w:rPr>
        <w:t>«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Tools and methods for knowledge evolution </w:t>
      </w:r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>measure  in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space projects</w:t>
      </w:r>
      <w:r w:rsidR="001227A4">
        <w:rPr>
          <w:rFonts w:ascii="Times New Roman" w:eastAsia="Times New Roman" w:hAnsi="Times New Roman" w:cs="Times New Roman"/>
          <w:iCs/>
          <w:lang w:val="en-GB" w:eastAsia="fr-FR"/>
        </w:rPr>
        <w:t>»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.  </w:t>
      </w:r>
      <w:r w:rsidRPr="003E1776">
        <w:rPr>
          <w:rFonts w:ascii="Times New Roman" w:eastAsia="Times New Roman" w:hAnsi="Times New Roman" w:cs="Times New Roman"/>
          <w:i/>
          <w:iCs/>
          <w:lang w:val="en-GB" w:eastAsia="fr-FR"/>
        </w:rPr>
        <w:t xml:space="preserve">Proceedings of 54th International </w:t>
      </w:r>
      <w:proofErr w:type="spellStart"/>
      <w:r w:rsidRPr="003E1776">
        <w:rPr>
          <w:rFonts w:ascii="Times New Roman" w:eastAsia="Times New Roman" w:hAnsi="Times New Roman" w:cs="Times New Roman"/>
          <w:i/>
          <w:iCs/>
          <w:lang w:val="en-GB" w:eastAsia="fr-FR"/>
        </w:rPr>
        <w:t>Astronautical</w:t>
      </w:r>
      <w:proofErr w:type="spellEnd"/>
      <w:r w:rsidRPr="003E1776">
        <w:rPr>
          <w:rFonts w:ascii="Times New Roman" w:eastAsia="Times New Roman" w:hAnsi="Times New Roman" w:cs="Times New Roman"/>
          <w:i/>
          <w:iCs/>
          <w:lang w:val="en-GB" w:eastAsia="fr-FR"/>
        </w:rPr>
        <w:t xml:space="preserve"> Congress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, </w:t>
      </w:r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29 septembre-3 </w:t>
      </w:r>
      <w:proofErr w:type="spellStart"/>
      <w:r w:rsidRPr="003E1776">
        <w:rPr>
          <w:rFonts w:ascii="Times New Roman" w:eastAsia="Times New Roman" w:hAnsi="Times New Roman" w:cs="Times New Roman"/>
          <w:lang w:val="en-GB" w:eastAsia="fr-FR"/>
        </w:rPr>
        <w:t>Octobre</w:t>
      </w:r>
      <w:proofErr w:type="spellEnd"/>
      <w:r w:rsidRPr="003E1776">
        <w:rPr>
          <w:rFonts w:ascii="Times New Roman" w:eastAsia="Times New Roman" w:hAnsi="Times New Roman" w:cs="Times New Roman"/>
          <w:lang w:val="en-GB" w:eastAsia="fr-FR"/>
        </w:rPr>
        <w:t>, 2003, Bremen, Germany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>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2003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36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Vers la définition de genres interprétatifs </w:t>
        </w:r>
      </w:hyperlink>
      <w:r w:rsidR="00D64A86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Actes de TIA’2003</w:t>
      </w:r>
      <w:r w:rsidRPr="003E1776">
        <w:rPr>
          <w:rFonts w:ascii="Times New Roman" w:eastAsia="Times New Roman" w:hAnsi="Times New Roman" w:cs="Times New Roman"/>
          <w:lang w:eastAsia="fr-FR"/>
        </w:rPr>
        <w:t>, Université Marc Bloch, Strasbourg, 31 mars-1è avril 2003, pp.69-79.</w:t>
      </w:r>
    </w:p>
    <w:p w:rsidR="003E1776" w:rsidRPr="003E1776" w:rsidRDefault="003E1776" w:rsidP="00D64A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3E1776">
        <w:rPr>
          <w:rFonts w:ascii="Times New Roman" w:eastAsia="Times New Roman" w:hAnsi="Times New Roman" w:cs="Times New Roman"/>
          <w:bCs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3E1776">
        <w:rPr>
          <w:rFonts w:ascii="Times New Roman" w:eastAsia="Times New Roman" w:hAnsi="Times New Roman" w:cs="Times New Roman"/>
          <w:b/>
          <w:bCs/>
          <w:lang w:eastAsia="fr-FR"/>
        </w:rPr>
        <w:t>2002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2002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37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 xml:space="preserve">Corpus </w:t>
        </w:r>
        <w:proofErr w:type="spellStart"/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Analysis</w:t>
        </w:r>
        <w:proofErr w:type="spellEnd"/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 xml:space="preserve"> and </w:t>
        </w:r>
        <w:proofErr w:type="spellStart"/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Conceptual</w:t>
        </w:r>
        <w:proofErr w:type="spellEnd"/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 xml:space="preserve"> Relation Patterns </w:t>
        </w:r>
      </w:hyperlink>
      <w:r w:rsidR="00D64A86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Terminology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, volume 8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number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1. 2002, pp.141-162.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N. Aussenac-Gilles, A. Condamines, </w:t>
      </w:r>
      <w:proofErr w:type="gramStart"/>
      <w:r w:rsidRPr="003E1776">
        <w:rPr>
          <w:rFonts w:ascii="Times New Roman" w:eastAsia="Times New Roman" w:hAnsi="Times New Roman" w:cs="Times New Roman"/>
          <w:caps/>
          <w:lang w:eastAsia="fr-FR"/>
        </w:rPr>
        <w:t>S.Szulman </w:t>
      </w:r>
      <w:r w:rsidRPr="003E1776">
        <w:rPr>
          <w:rFonts w:ascii="Times New Roman" w:eastAsia="Times New Roman" w:hAnsi="Times New Roman" w:cs="Times New Roman"/>
          <w:lang w:eastAsia="fr-FR"/>
        </w:rPr>
        <w:t>,</w:t>
      </w:r>
      <w:proofErr w:type="gramEnd"/>
      <w:r w:rsidRPr="003E1776">
        <w:rPr>
          <w:rFonts w:ascii="Times New Roman" w:eastAsia="Times New Roman" w:hAnsi="Times New Roman" w:cs="Times New Roman"/>
          <w:lang w:eastAsia="fr-FR"/>
        </w:rPr>
        <w:t xml:space="preserve"> 2002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38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Prise en compte de l'application dans la constitution de produits terminologiques</w:t>
        </w:r>
      </w:hyperlink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 xml:space="preserve">Actes des 2e Assises Nationales du GDR I3, Nancy (F), Déc. 2002. 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Toulouse :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Cépaduès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Editions. </w:t>
      </w:r>
      <w:proofErr w:type="gramStart"/>
      <w:r w:rsidRPr="003E1776">
        <w:rPr>
          <w:rFonts w:ascii="Times New Roman" w:eastAsia="Times New Roman" w:hAnsi="Times New Roman" w:cs="Times New Roman"/>
          <w:lang w:eastAsia="fr-FR"/>
        </w:rPr>
        <w:t>pp</w:t>
      </w:r>
      <w:proofErr w:type="gramEnd"/>
      <w:r w:rsidRPr="003E1776">
        <w:rPr>
          <w:rFonts w:ascii="Times New Roman" w:eastAsia="Times New Roman" w:hAnsi="Times New Roman" w:cs="Times New Roman"/>
          <w:lang w:eastAsia="fr-FR"/>
        </w:rPr>
        <w:t xml:space="preserve"> 289-302.</w:t>
      </w:r>
    </w:p>
    <w:p w:rsidR="003E1776" w:rsidRPr="003E1776" w:rsidRDefault="003E1776" w:rsidP="00D64A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3E1776">
        <w:rPr>
          <w:rFonts w:ascii="Times New Roman" w:eastAsia="Times New Roman" w:hAnsi="Times New Roman" w:cs="Times New Roman"/>
          <w:bCs/>
          <w:lang w:eastAsia="fr-FR"/>
        </w:rPr>
        <w:t xml:space="preserve"> 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2001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N. Aussenac-Gilles, A. Condamines,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2001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Entre textes et ontologies formelles : les Bases de Connaissances Terminologiques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 M.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Zacklad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et M.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Grundstein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 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Ingénierie et capitalisation des connaissances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gramStart"/>
      <w:r w:rsidRPr="003E1776">
        <w:rPr>
          <w:rFonts w:ascii="Times New Roman" w:eastAsia="Times New Roman" w:hAnsi="Times New Roman" w:cs="Times New Roman"/>
          <w:lang w:val="en-US" w:eastAsia="fr-FR"/>
        </w:rPr>
        <w:t>Paris :</w:t>
      </w:r>
      <w:proofErr w:type="gram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Hermes. </w:t>
      </w:r>
      <w:proofErr w:type="gramStart"/>
      <w:r w:rsidRPr="003E1776">
        <w:rPr>
          <w:rFonts w:ascii="Times New Roman" w:eastAsia="Times New Roman" w:hAnsi="Times New Roman" w:cs="Times New Roman"/>
          <w:lang w:val="en-US" w:eastAsia="fr-FR"/>
        </w:rPr>
        <w:t>pp.153-176</w:t>
      </w:r>
      <w:proofErr w:type="gramEnd"/>
      <w:r w:rsidRPr="003E1776">
        <w:rPr>
          <w:rFonts w:ascii="Times New Roman" w:eastAsia="Times New Roman" w:hAnsi="Times New Roman" w:cs="Times New Roman"/>
          <w:lang w:val="en-US" w:eastAsia="fr-FR"/>
        </w:rPr>
        <w:t>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caps/>
          <w:lang w:val="en-GB"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, </w:t>
      </w:r>
      <w:r w:rsidRPr="003E1776">
        <w:rPr>
          <w:rFonts w:ascii="Times New Roman" w:eastAsia="Times New Roman" w:hAnsi="Times New Roman" w:cs="Times New Roman"/>
          <w:caps/>
          <w:lang w:val="en-GB" w:eastAsia="fr-FR"/>
        </w:rPr>
        <w:t>J. Rebeyrolle</w:t>
      </w:r>
      <w:r w:rsidRPr="003E1776">
        <w:rPr>
          <w:rFonts w:ascii="Times New Roman" w:eastAsia="Times New Roman" w:hAnsi="Times New Roman" w:cs="Times New Roman"/>
          <w:lang w:val="en-GB" w:eastAsia="fr-FR"/>
        </w:rPr>
        <w:t>, </w:t>
      </w:r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>2001 :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lang w:val="en-GB" w:eastAsia="fr-FR"/>
        </w:rPr>
        <w:t>«</w:t>
      </w:r>
      <w:r w:rsidRPr="003E1776">
        <w:rPr>
          <w:rFonts w:ascii="Times New Roman" w:eastAsia="Times New Roman" w:hAnsi="Times New Roman" w:cs="Times New Roman"/>
          <w:lang w:val="en-GB" w:eastAsia="fr-FR"/>
        </w:rPr>
        <w:t> </w:t>
      </w:r>
      <w:hyperlink r:id="rId39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val="en-GB" w:eastAsia="fr-FR"/>
          </w:rPr>
          <w:t xml:space="preserve">Searching for and Identifying Conceptual </w:t>
        </w:r>
        <w:proofErr w:type="spellStart"/>
        <w:r w:rsidRPr="003E1776">
          <w:rPr>
            <w:rFonts w:ascii="Times New Roman" w:eastAsia="Times New Roman" w:hAnsi="Times New Roman" w:cs="Times New Roman"/>
            <w:color w:val="0000FF"/>
            <w:u w:val="single"/>
            <w:lang w:val="en-GB" w:eastAsia="fr-FR"/>
          </w:rPr>
          <w:t>Relasionships</w:t>
        </w:r>
        <w:proofErr w:type="spellEnd"/>
        <w:r w:rsidRPr="003E1776">
          <w:rPr>
            <w:rFonts w:ascii="Times New Roman" w:eastAsia="Times New Roman" w:hAnsi="Times New Roman" w:cs="Times New Roman"/>
            <w:color w:val="0000FF"/>
            <w:u w:val="single"/>
            <w:lang w:val="en-GB" w:eastAsia="fr-FR"/>
          </w:rPr>
          <w:t xml:space="preserve"> via a corpus-based approach to a Terminological Knowledge Base (CTKB) : method and results </w:t>
        </w:r>
      </w:hyperlink>
      <w:r w:rsidR="00D64A86" w:rsidRPr="00D64A86">
        <w:rPr>
          <w:rFonts w:ascii="Times New Roman" w:eastAsia="Times New Roman" w:hAnsi="Times New Roman" w:cs="Times New Roman"/>
          <w:lang w:val="en-US" w:eastAsia="fr-FR"/>
        </w:rPr>
        <w:t>»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. D. </w:t>
      </w:r>
      <w:proofErr w:type="spellStart"/>
      <w:r w:rsidRPr="003E1776">
        <w:rPr>
          <w:rFonts w:ascii="Times New Roman" w:eastAsia="Times New Roman" w:hAnsi="Times New Roman" w:cs="Times New Roman"/>
          <w:lang w:val="en-GB" w:eastAsia="fr-FR"/>
        </w:rPr>
        <w:t>Bourigault</w:t>
      </w:r>
      <w:proofErr w:type="spell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, M.C. </w:t>
      </w:r>
      <w:proofErr w:type="spellStart"/>
      <w:r w:rsidRPr="003E1776">
        <w:rPr>
          <w:rFonts w:ascii="Times New Roman" w:eastAsia="Times New Roman" w:hAnsi="Times New Roman" w:cs="Times New Roman"/>
          <w:lang w:val="en-GB" w:eastAsia="fr-FR"/>
        </w:rPr>
        <w:t>L’homme</w:t>
      </w:r>
      <w:proofErr w:type="spell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, C. </w:t>
      </w:r>
      <w:proofErr w:type="spellStart"/>
      <w:r w:rsidRPr="003E1776">
        <w:rPr>
          <w:rFonts w:ascii="Times New Roman" w:eastAsia="Times New Roman" w:hAnsi="Times New Roman" w:cs="Times New Roman"/>
          <w:lang w:val="en-GB" w:eastAsia="fr-FR"/>
        </w:rPr>
        <w:t>Jacquemin</w:t>
      </w:r>
      <w:proofErr w:type="spell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val="en-GB" w:eastAsia="fr-FR"/>
        </w:rPr>
        <w:t>eds</w:t>
      </w:r>
      <w:proofErr w:type="spellEnd"/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>) :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Pr="003E1776">
        <w:rPr>
          <w:rFonts w:ascii="Times New Roman" w:eastAsia="Times New Roman" w:hAnsi="Times New Roman" w:cs="Times New Roman"/>
          <w:i/>
          <w:lang w:val="en-GB" w:eastAsia="fr-FR"/>
        </w:rPr>
        <w:t xml:space="preserve">Recent Advances in Computational Terminology. </w:t>
      </w:r>
      <w:r w:rsidRPr="003E1776">
        <w:rPr>
          <w:rFonts w:ascii="Times New Roman" w:eastAsia="Times New Roman" w:hAnsi="Times New Roman" w:cs="Times New Roman"/>
          <w:lang w:val="en-GB" w:eastAsia="fr-FR"/>
        </w:rPr>
        <w:t>Amsterdam/</w:t>
      </w:r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>Philadelphia :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John B</w:t>
      </w:r>
      <w:proofErr w:type="spellStart"/>
      <w:r w:rsidRPr="003E1776">
        <w:rPr>
          <w:rFonts w:ascii="Times New Roman" w:eastAsia="Times New Roman" w:hAnsi="Times New Roman" w:cs="Times New Roman"/>
          <w:lang w:val="en-US" w:eastAsia="fr-FR"/>
        </w:rPr>
        <w:t>enjamins</w:t>
      </w:r>
      <w:proofErr w:type="spell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proofErr w:type="gramStart"/>
      <w:r w:rsidRPr="003E1776">
        <w:rPr>
          <w:rFonts w:ascii="Times New Roman" w:eastAsia="Times New Roman" w:hAnsi="Times New Roman" w:cs="Times New Roman"/>
          <w:lang w:val="en-US" w:eastAsia="fr-FR"/>
        </w:rPr>
        <w:t>pp.127-148</w:t>
      </w:r>
      <w:proofErr w:type="gramEnd"/>
      <w:r w:rsidRPr="003E1776">
        <w:rPr>
          <w:rFonts w:ascii="Times New Roman" w:eastAsia="Times New Roman" w:hAnsi="Times New Roman" w:cs="Times New Roman"/>
          <w:lang w:val="en-US" w:eastAsia="fr-FR"/>
        </w:rPr>
        <w:t>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2001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 Les bases théoriques du groupe toulousain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Sémantique et Corpus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> : ancrages et perspectives</w:t>
      </w:r>
      <w:r w:rsidR="00D64A86">
        <w:rPr>
          <w:rFonts w:ascii="Times New Roman" w:eastAsia="Times New Roman" w:hAnsi="Times New Roman" w:cs="Times New Roman"/>
          <w:lang w:eastAsia="fr-FR"/>
        </w:rPr>
        <w:t xml:space="preserve"> 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A.Condamines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) 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: Les Cahiers de grammaire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n°25. 2000, pp.5-28.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2001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Linguistique et corpus spécialisé : l’exemple de l’alternance nominalisation/verbe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Actes des Journées scientifiques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n°16, publiés par le CIRLEP, Presses Universitaires de Reims, pp.237-258.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Condamines, P. Vergely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2001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Expression du dysfonctionnement dans un corpus dialogique de la Navigation Aérienne : Mise à jour de régularités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Actes de TIA’2001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Inist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, Nancy, 3-4 mai 2001, pp.22-32.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2000</w:t>
      </w:r>
    </w:p>
    <w:p w:rsidR="007F7087" w:rsidRDefault="007F7087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>, 200</w:t>
      </w:r>
      <w:r>
        <w:rPr>
          <w:rFonts w:ascii="Times New Roman" w:eastAsia="Times New Roman" w:hAnsi="Times New Roman" w:cs="Times New Roman"/>
          <w:lang w:eastAsia="fr-FR"/>
        </w:rPr>
        <w:t>0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hyperlink r:id="rId40" w:history="1">
        <w:r w:rsidRPr="003E1776">
          <w:rPr>
            <w:rFonts w:ascii="Times New Roman" w:eastAsia="Times New Roman" w:hAnsi="Times New Roman" w:cs="Times New Roman"/>
            <w:i/>
            <w:color w:val="0000FF"/>
            <w:u w:val="single"/>
            <w:lang w:eastAsia="fr-FR"/>
          </w:rPr>
          <w:t>Chez</w:t>
        </w:r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 xml:space="preserve"> dans un corpus de sciences naturelles : un marqueur de </w:t>
        </w:r>
        <w:proofErr w:type="spellStart"/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méronymie</w:t>
        </w:r>
        <w:proofErr w:type="spellEnd"/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 ? </w:t>
        </w:r>
      </w:hyperlink>
      <w:r w:rsidRPr="00D64A86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 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Les Cahiers de Lexicologie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n° 77. 2000-2, pp. 165-187.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>J. Rebeyrolle</w:t>
      </w:r>
      <w:r w:rsidRPr="003E1776">
        <w:rPr>
          <w:rFonts w:ascii="Times New Roman" w:eastAsia="Times New Roman" w:hAnsi="Times New Roman" w:cs="Times New Roman"/>
          <w:lang w:eastAsia="fr-FR"/>
        </w:rPr>
        <w:t>, 2000 :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</w:t>
      </w:r>
      <w:hyperlink r:id="rId41" w:history="1">
        <w:r w:rsidRPr="003E177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Construction d'une base de connaissances terminologiques à partir de textes : expérimentation et définition d'une méthode </w:t>
        </w:r>
      </w:hyperlink>
      <w:r w:rsidR="00D64A86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>. J. 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Charlet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, M.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Zacklad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, G. Kassel, D.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Bourigault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,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.). 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: Ingénierie des Connaissances, évolutions récentes et nouveaux défis</w:t>
      </w:r>
      <w:r w:rsidRPr="003E1776">
        <w:rPr>
          <w:rFonts w:ascii="Times New Roman" w:eastAsia="Times New Roman" w:hAnsi="Times New Roman" w:cs="Times New Roman"/>
          <w:lang w:eastAsia="fr-FR"/>
        </w:rPr>
        <w:t>. Paris : Eyrolles. pp.225-242.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.), 2000 : </w:t>
      </w:r>
      <w:r w:rsidRPr="003E1776">
        <w:rPr>
          <w:rFonts w:ascii="Times New Roman" w:eastAsia="Times New Roman" w:hAnsi="Times New Roman" w:cs="Times New Roman"/>
          <w:i/>
          <w:iCs/>
          <w:lang w:eastAsia="fr-FR"/>
        </w:rPr>
        <w:t>Cahiers de grammaire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 n°25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Pr="003E1776">
        <w:rPr>
          <w:rFonts w:ascii="Times New Roman" w:eastAsia="Times New Roman" w:hAnsi="Times New Roman" w:cs="Times New Roman"/>
          <w:iCs/>
          <w:lang w:eastAsia="fr-FR"/>
        </w:rPr>
        <w:t>Sémantique et Corpus </w:t>
      </w:r>
      <w:r w:rsidR="001227A4">
        <w:rPr>
          <w:rFonts w:ascii="Times New Roman" w:eastAsia="Times New Roman" w:hAnsi="Times New Roman" w:cs="Times New Roman"/>
          <w:iCs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1999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A. Condamines, D. </w:t>
      </w:r>
      <w:proofErr w:type="gramStart"/>
      <w:r w:rsidRPr="003E1776">
        <w:rPr>
          <w:rFonts w:ascii="Times New Roman" w:eastAsia="Times New Roman" w:hAnsi="Times New Roman" w:cs="Times New Roman"/>
          <w:caps/>
          <w:lang w:eastAsia="fr-FR"/>
        </w:rPr>
        <w:t>Bourigault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,</w:t>
      </w:r>
      <w:proofErr w:type="gramEnd"/>
      <w:r w:rsidRPr="003E1776">
        <w:rPr>
          <w:rFonts w:ascii="Times New Roman" w:eastAsia="Times New Roman" w:hAnsi="Times New Roman" w:cs="Times New Roman"/>
          <w:lang w:eastAsia="fr-FR"/>
        </w:rPr>
        <w:t xml:space="preserve"> 1999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Alternance nom/verbe : explorations en corpus spécialisés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B.Victorri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et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J.François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 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) 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Sémantique du lexique verbal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Actes de l’atelier de Caen, 22-23 janvier 1999</w:t>
      </w:r>
      <w:r w:rsidRPr="003E1776">
        <w:rPr>
          <w:rFonts w:ascii="Times New Roman" w:eastAsia="Times New Roman" w:hAnsi="Times New Roman" w:cs="Times New Roman"/>
          <w:lang w:eastAsia="fr-FR"/>
        </w:rPr>
        <w:t>, Cahiers de l’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Elsap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, pp.41-48.</w:t>
      </w:r>
    </w:p>
    <w:p w:rsidR="00D64A8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lastRenderedPageBreak/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 1999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 Analyse des structures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Nominalisation + de N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Nominalisation + N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Nominalisation + Adjectif relationnel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dans un corpus spécialisé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1999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 Approche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sémasiologique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pour la constitution de Bases de Connaissances Terminologiques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V.Delavigne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et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M.Bouveret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) 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Sémantique des termes spécialisés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 Rouen 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Dyalang</w:t>
      </w:r>
      <w:r w:rsidRPr="003E1776">
        <w:rPr>
          <w:rFonts w:ascii="Times New Roman" w:eastAsia="Times New Roman" w:hAnsi="Times New Roman" w:cs="Times New Roman"/>
          <w:lang w:eastAsia="fr-FR"/>
        </w:rPr>
        <w:t>.1999, pp.101-118.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C. Enguehard </w:t>
      </w:r>
      <w:r w:rsidRPr="003E1776">
        <w:rPr>
          <w:rFonts w:ascii="Times New Roman" w:eastAsia="Times New Roman" w:hAnsi="Times New Roman" w:cs="Times New Roman"/>
          <w:lang w:eastAsia="fr-FR"/>
        </w:rPr>
        <w:t>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), 1999 : Actes des Troisièmes Rencontres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Terminologie et Intelligence Artificielle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(TIA’99),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Terminologies Nouvelles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n°19. 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C. Fabre, M.-P. Péry Woodley </w:t>
      </w:r>
      <w:r w:rsidRPr="003E1776">
        <w:rPr>
          <w:rFonts w:ascii="Times New Roman" w:eastAsia="Times New Roman" w:hAnsi="Times New Roman" w:cs="Times New Roman"/>
          <w:lang w:eastAsia="fr-FR"/>
        </w:rPr>
        <w:t>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), 1999 : Actes de l’Atelier  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Corpus et TAL : Pour une réflexion méthodologique</w:t>
      </w:r>
      <w:r w:rsidRPr="003E1776">
        <w:rPr>
          <w:rFonts w:ascii="Times New Roman" w:eastAsia="Times New Roman" w:hAnsi="Times New Roman" w:cs="Times New Roman"/>
          <w:lang w:eastAsia="fr-FR"/>
        </w:rPr>
        <w:t>, TALN99, 12-17 juillet Cargèse.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M. Plénat, M. Aurnague, A. Condamines, J.-P. Maurel, Ch. Molinier, C. Muller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), 1999 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L’emprise du sens, structures linguistiques et interprétations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Amsterdam, Atlanta :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Rodopi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1998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D. Bourigault, A. Condamines </w:t>
      </w:r>
      <w:r w:rsidRPr="003E1776">
        <w:rPr>
          <w:rFonts w:ascii="Times New Roman" w:eastAsia="Times New Roman" w:hAnsi="Times New Roman" w:cs="Times New Roman"/>
          <w:lang w:eastAsia="fr-FR"/>
        </w:rPr>
        <w:t>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.)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>,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1998 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Bulletin de l'Association Française d'Intelligence Artificielle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n°32.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 Dossier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Intelligence Artificielle et Terminologie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pp. 19-24. 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N. Aussenac-Gilles, A .Condamines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1998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Bases de connaissances terminologiques : enjeux pour la consultation documentaire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J.Maniez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W.Mustafa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El Hadi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 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Les systèmes de représentation et de recherche d'information. </w:t>
      </w:r>
      <w:r w:rsidRPr="003E1776">
        <w:rPr>
          <w:rFonts w:ascii="Times New Roman" w:eastAsia="Times New Roman" w:hAnsi="Times New Roman" w:cs="Times New Roman"/>
          <w:lang w:eastAsia="fr-FR"/>
        </w:rPr>
        <w:t>Villeneuve d'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Asq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: Université Charles de Gaulle-Lille3, UL3, Travaux et recherches. pp.71-88.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>, 1998 :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 Analyses des nominalisations dans un corpus spécialisé : comparaison avec le fonctionnement en corpus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général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A.Clas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S.Mejri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T.Baccouche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 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La Mémoire des mots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Actes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Ves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Journées Scientifiques du réseau Lexicologie, Terminologie, Traduction, Tunis, 25-27 septembre, Montréal :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Aupelf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. pp.351-368.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val="en-GB" w:eastAsia="fr-FR"/>
        </w:rPr>
        <w:t>A. Condamines, J. Rebeyrolle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, </w:t>
      </w:r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>1998 :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lang w:val="en-GB" w:eastAsia="fr-FR"/>
        </w:rPr>
        <w:t>«</w:t>
      </w:r>
      <w:r w:rsidRPr="003E1776">
        <w:rPr>
          <w:rFonts w:ascii="Times New Roman" w:eastAsia="Times New Roman" w:hAnsi="Times New Roman" w:cs="Times New Roman"/>
          <w:lang w:val="en-GB" w:eastAsia="fr-FR"/>
        </w:rPr>
        <w:t>CTKB : A Corpus-based Approach for Terminological Knowledge Base</w:t>
      </w:r>
      <w:r w:rsidR="001227A4">
        <w:rPr>
          <w:rFonts w:ascii="Times New Roman" w:eastAsia="Times New Roman" w:hAnsi="Times New Roman" w:cs="Times New Roman"/>
          <w:lang w:val="en-GB" w:eastAsia="fr-FR"/>
        </w:rPr>
        <w:t>»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Actes de COMPUTERM'98, workshop de Coling'98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Montréal, pp.29-35. 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1997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Condamines, J. Rebeyrolle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1997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Utilisation d'outils dans la constitution de bases de connaissances terminologiques : expérimentation, limites, définition d'une méthodologie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Actes des 1ères JST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Francil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. pp.529-535.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1997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Langue spécialisée ou discours spécialisé ?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L. Lapierre, I.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Oore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, H.R.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Runte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.) 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: Mélanges de linguistique offerts à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Rostislav</w:t>
      </w:r>
      <w:proofErr w:type="spellEnd"/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Kocourek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, Université de Dalhousie : Les presses d’Alfa. pp.171-184.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 xml:space="preserve"> A. Condamines </w:t>
      </w:r>
      <w:r w:rsidRPr="003E1776">
        <w:rPr>
          <w:rFonts w:ascii="Times New Roman" w:eastAsia="Times New Roman" w:hAnsi="Times New Roman" w:cs="Times New Roman"/>
          <w:lang w:eastAsia="fr-FR"/>
        </w:rPr>
        <w:t>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), 1997 : Actes des Deuxièmes Rencontres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Terminologie et Intelligence Artificielle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(TIA'97), ERSS.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1996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1996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Prospectives de nouvelles bases de données dans les entreprises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Terminogramme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n°78, numéro  spécial, Les banques de terminologie. 1996, pp.1-5.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Condamines, J. Rebeyrolle,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1996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r w:rsidRPr="003E1776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 xml:space="preserve">Point de vue en langue </w:t>
      </w:r>
      <w:proofErr w:type="gramStart"/>
      <w:r w:rsidRPr="003E1776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>spécialisée </w:t>
      </w:r>
      <w:r w:rsidR="008961C4">
        <w:rPr>
          <w:rFonts w:ascii="Times New Roman" w:eastAsia="Times New Roman" w:hAnsi="Times New Roman" w:cs="Times New Roman"/>
          <w:lang w:eastAsia="fr-FR"/>
        </w:rPr>
        <w:t>,</w:t>
      </w:r>
      <w:bookmarkStart w:id="6" w:name="_GoBack"/>
      <w:bookmarkEnd w:id="6"/>
      <w:proofErr w:type="gramEnd"/>
      <w:r w:rsidRPr="003E1776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META</w:t>
      </w:r>
      <w:r w:rsidRPr="003E1776">
        <w:rPr>
          <w:rFonts w:ascii="Times New Roman" w:eastAsia="Times New Roman" w:hAnsi="Times New Roman" w:cs="Times New Roman"/>
          <w:lang w:eastAsia="fr-FR"/>
        </w:rPr>
        <w:t>, 42, 1. 1996, pp.174-184.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pp.425-445.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1996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Aide à l'acquisition de connaissances par l'étude de la terminologie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N.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Aussenac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-Gilles, P.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Laublet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, C. Reynaud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 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Acquisition et  ingénierie des connaissances. 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Toulouse :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Cépaduès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-Editions. pp.247-266.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1995</w:t>
      </w:r>
    </w:p>
    <w:p w:rsidR="003E1776" w:rsidRPr="003E1776" w:rsidRDefault="003E1776" w:rsidP="00D64A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D. Bourigault, A. 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1995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Réflexions sur le concept de base de connaissances terminologiques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Journée du PRC IA,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1-2 février 1995, Nancy :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Teknea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1995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Terminology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: New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needs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, new perspectives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Terminology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, vol. 2, n°2. 1995, pp.219-238.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1995 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Analyse de textes spécialisés pour le recueil de données terminologiques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Terminologies Nouvelles</w:t>
      </w:r>
      <w:r w:rsidRPr="003E1776">
        <w:rPr>
          <w:rFonts w:ascii="Times New Roman" w:eastAsia="Times New Roman" w:hAnsi="Times New Roman" w:cs="Times New Roman"/>
          <w:lang w:eastAsia="fr-FR"/>
        </w:rPr>
        <w:t>, n°14. Décembre 1995, pp.35-42.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caps/>
          <w:lang w:val="en-US" w:eastAsia="fr-FR"/>
        </w:rPr>
        <w:lastRenderedPageBreak/>
        <w:t>N. Aussenac-Gilles, D. Bourigault, A.Condamines, C. Gros,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gramStart"/>
      <w:r w:rsidRPr="003E1776">
        <w:rPr>
          <w:rFonts w:ascii="Times New Roman" w:eastAsia="Times New Roman" w:hAnsi="Times New Roman" w:cs="Times New Roman"/>
          <w:lang w:val="en-US" w:eastAsia="fr-FR"/>
        </w:rPr>
        <w:t>1995 :</w:t>
      </w:r>
      <w:proofErr w:type="gram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>«</w:t>
      </w:r>
      <w:r w:rsidRPr="003E1776">
        <w:rPr>
          <w:rFonts w:ascii="Times New Roman" w:eastAsia="Times New Roman" w:hAnsi="Times New Roman" w:cs="Times New Roman"/>
          <w:lang w:val="en-US" w:eastAsia="fr-FR"/>
        </w:rPr>
        <w:t>How can Knowledge Acquisition Benefit From Terminology</w:t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>»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val="en-GB" w:eastAsia="fr-FR"/>
        </w:rPr>
        <w:t>Proceedings of the Ninth Knowledge-Based systems Workshop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, </w:t>
      </w:r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>Canada :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Banff, pp.1-1/1-19.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1994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1994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Terminologie et représentation de connaissances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Didaskalia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, 5. Décembre 1994, pp.35-52.</w:t>
      </w:r>
    </w:p>
    <w:p w:rsidR="003E1776" w:rsidRPr="003E1776" w:rsidRDefault="003E1776" w:rsidP="00D64A8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1994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Terminologie et représentation des connaissances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La Banque des Mots</w:t>
      </w:r>
      <w:r w:rsidRPr="003E1776">
        <w:rPr>
          <w:rFonts w:ascii="Times New Roman" w:eastAsia="Times New Roman" w:hAnsi="Times New Roman" w:cs="Times New Roman"/>
          <w:lang w:eastAsia="fr-FR"/>
        </w:rPr>
        <w:t>, 6, n° spécial. 1994, pp.29-44 (même article que le précédent).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1994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 Une base de connaissances terminologiques : comment ? </w:t>
      </w:r>
      <w:proofErr w:type="gramStart"/>
      <w:r w:rsidRPr="003E1776">
        <w:rPr>
          <w:rFonts w:ascii="Times New Roman" w:eastAsia="Times New Roman" w:hAnsi="Times New Roman" w:cs="Times New Roman"/>
          <w:lang w:eastAsia="fr-FR"/>
        </w:rPr>
        <w:t>pourquoi</w:t>
      </w:r>
      <w:proofErr w:type="gramEnd"/>
      <w:r w:rsidRPr="003E1776">
        <w:rPr>
          <w:rFonts w:ascii="Times New Roman" w:eastAsia="Times New Roman" w:hAnsi="Times New Roman" w:cs="Times New Roman"/>
          <w:lang w:eastAsia="fr-FR"/>
        </w:rPr>
        <w:t> ?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En bons termes</w:t>
      </w:r>
      <w:r w:rsidRPr="003E1776">
        <w:rPr>
          <w:rFonts w:ascii="Times New Roman" w:eastAsia="Times New Roman" w:hAnsi="Times New Roman" w:cs="Times New Roman"/>
          <w:lang w:eastAsia="fr-FR"/>
        </w:rPr>
        <w:t>, numéro spécial, Paris : La Maison du dictionnaire.1994, pp.127-132.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b/>
          <w:lang w:val="en-US" w:eastAsia="fr-FR"/>
        </w:rPr>
        <w:t>1993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caps/>
          <w:lang w:val="en-GB" w:eastAsia="fr-FR"/>
        </w:rPr>
        <w:t>A Condamines, P. Amsili,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</w:t>
      </w:r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>1993 :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="001227A4">
        <w:rPr>
          <w:rFonts w:ascii="Times New Roman" w:eastAsia="Times New Roman" w:hAnsi="Times New Roman" w:cs="Times New Roman"/>
          <w:lang w:val="en-GB" w:eastAsia="fr-FR"/>
        </w:rPr>
        <w:t>«</w:t>
      </w:r>
      <w:r w:rsidRPr="003E1776">
        <w:rPr>
          <w:rFonts w:ascii="Times New Roman" w:eastAsia="Times New Roman" w:hAnsi="Times New Roman" w:cs="Times New Roman"/>
          <w:lang w:val="en-GB" w:eastAsia="fr-FR"/>
        </w:rPr>
        <w:t>Terminology between Language and Knowledge: an example of Terminological Knowledge Base</w:t>
      </w:r>
      <w:r w:rsidR="001227A4">
        <w:rPr>
          <w:rFonts w:ascii="Times New Roman" w:eastAsia="Times New Roman" w:hAnsi="Times New Roman" w:cs="Times New Roman"/>
          <w:lang w:val="en-GB" w:eastAsia="fr-FR"/>
        </w:rPr>
        <w:t>»</w:t>
      </w:r>
      <w:r w:rsidRPr="003E1776">
        <w:rPr>
          <w:rFonts w:ascii="Times New Roman" w:eastAsia="Times New Roman" w:hAnsi="Times New Roman" w:cs="Times New Roman"/>
          <w:lang w:val="en-GB" w:eastAsia="fr-FR"/>
        </w:rPr>
        <w:t>. K.-D. Schmitz (ed.</w:t>
      </w:r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>) :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Pr="003E1776">
        <w:rPr>
          <w:rFonts w:ascii="Times New Roman" w:eastAsia="Times New Roman" w:hAnsi="Times New Roman" w:cs="Times New Roman"/>
          <w:i/>
          <w:lang w:val="en-GB" w:eastAsia="fr-FR"/>
        </w:rPr>
        <w:t>TKE 93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Terminology and Knowledge Engineering, Frankfurt : </w:t>
      </w:r>
      <w:proofErr w:type="spellStart"/>
      <w:r w:rsidRPr="003E1776">
        <w:rPr>
          <w:rFonts w:ascii="Times New Roman" w:eastAsia="Times New Roman" w:hAnsi="Times New Roman" w:cs="Times New Roman"/>
          <w:lang w:val="en-GB" w:eastAsia="fr-FR"/>
        </w:rPr>
        <w:t>Indeks</w:t>
      </w:r>
      <w:proofErr w:type="spell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</w:t>
      </w:r>
      <w:proofErr w:type="spellStart"/>
      <w:r w:rsidRPr="003E1776">
        <w:rPr>
          <w:rFonts w:ascii="Times New Roman" w:eastAsia="Times New Roman" w:hAnsi="Times New Roman" w:cs="Times New Roman"/>
          <w:lang w:val="en-GB" w:eastAsia="fr-FR"/>
        </w:rPr>
        <w:t>Verlag</w:t>
      </w:r>
      <w:proofErr w:type="spell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. </w:t>
      </w:r>
      <w:proofErr w:type="gramStart"/>
      <w:r w:rsidRPr="003E1776">
        <w:rPr>
          <w:rFonts w:ascii="Times New Roman" w:eastAsia="Times New Roman" w:hAnsi="Times New Roman" w:cs="Times New Roman"/>
          <w:lang w:val="en-GB" w:eastAsia="fr-FR"/>
        </w:rPr>
        <w:t>pp.316-323</w:t>
      </w:r>
      <w:proofErr w:type="gramEnd"/>
      <w:r w:rsidRPr="003E1776">
        <w:rPr>
          <w:rFonts w:ascii="Times New Roman" w:eastAsia="Times New Roman" w:hAnsi="Times New Roman" w:cs="Times New Roman"/>
          <w:lang w:val="en-GB" w:eastAsia="fr-FR"/>
        </w:rPr>
        <w:t>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 Condamines,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1993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Un exemple d'utilisation de connaissances de sémantique lexicale: acquisition semi-automatique d'un vocabulaire de spécialité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Les Cahiers de Lexicologie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n° 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b/>
          <w:lang w:eastAsia="fr-FR"/>
        </w:rPr>
        <w:t>1992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1992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Aide à l'acquisition de connaissances par la spécification de la terminologie d'un domaine de spécialité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Actes des Journées d'Acquisition des Connaissances</w:t>
      </w:r>
      <w:r w:rsidRPr="003E1776">
        <w:rPr>
          <w:rFonts w:ascii="Times New Roman" w:eastAsia="Times New Roman" w:hAnsi="Times New Roman" w:cs="Times New Roman"/>
          <w:lang w:eastAsia="fr-FR"/>
        </w:rPr>
        <w:t>, 24-26 avril 1992, Dourdan.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caps/>
          <w:lang w:val="en-US" w:eastAsia="fr-FR"/>
        </w:rPr>
        <w:t>M. Bras, A. Condamines, Y. Toussaint, A. Simon, M. Borillo,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gramStart"/>
      <w:r w:rsidRPr="003E1776">
        <w:rPr>
          <w:rFonts w:ascii="Times New Roman" w:eastAsia="Times New Roman" w:hAnsi="Times New Roman" w:cs="Times New Roman"/>
          <w:lang w:val="en-US" w:eastAsia="fr-FR"/>
        </w:rPr>
        <w:t>1992 :</w:t>
      </w:r>
      <w:proofErr w:type="gram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>«</w:t>
      </w:r>
      <w:r w:rsidRPr="003E1776">
        <w:rPr>
          <w:rFonts w:ascii="Times New Roman" w:eastAsia="Times New Roman" w:hAnsi="Times New Roman" w:cs="Times New Roman"/>
          <w:lang w:val="en-US" w:eastAsia="fr-FR"/>
        </w:rPr>
        <w:t> Towards An Electronic Dictionary Of The Space Technical Domain</w:t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>»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proofErr w:type="gramStart"/>
      <w:r w:rsidRPr="003E1776">
        <w:rPr>
          <w:rFonts w:ascii="Times New Roman" w:eastAsia="Times New Roman" w:hAnsi="Times New Roman" w:cs="Times New Roman"/>
          <w:i/>
          <w:lang w:val="en-GB" w:eastAsia="fr-FR"/>
        </w:rPr>
        <w:t>Proceedings,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Pr="003E1776">
        <w:rPr>
          <w:rFonts w:ascii="Times New Roman" w:eastAsia="Times New Roman" w:hAnsi="Times New Roman" w:cs="Times New Roman"/>
          <w:i/>
          <w:lang w:val="en-GB" w:eastAsia="fr-FR"/>
        </w:rPr>
        <w:t>World Space Congress</w:t>
      </w:r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, Washington, USA, 31 Aout-5 </w:t>
      </w:r>
      <w:proofErr w:type="spellStart"/>
      <w:r w:rsidRPr="003E1776">
        <w:rPr>
          <w:rFonts w:ascii="Times New Roman" w:eastAsia="Times New Roman" w:hAnsi="Times New Roman" w:cs="Times New Roman"/>
          <w:lang w:val="en-GB" w:eastAsia="fr-FR"/>
        </w:rPr>
        <w:t>Septembre</w:t>
      </w:r>
      <w:proofErr w:type="spellEnd"/>
      <w:r w:rsidRPr="003E1776">
        <w:rPr>
          <w:rFonts w:ascii="Times New Roman" w:eastAsia="Times New Roman" w:hAnsi="Times New Roman" w:cs="Times New Roman"/>
          <w:lang w:val="en-GB" w:eastAsia="fr-FR"/>
        </w:rPr>
        <w:t xml:space="preserve"> 1992.</w:t>
      </w:r>
      <w:proofErr w:type="gramEnd"/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lang w:val="en-US"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3E1776">
        <w:rPr>
          <w:rFonts w:ascii="Times New Roman" w:eastAsia="Times New Roman" w:hAnsi="Times New Roman" w:cs="Times New Roman"/>
          <w:b/>
          <w:lang w:val="en-US" w:eastAsia="fr-FR"/>
        </w:rPr>
        <w:t>1991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val="en-US" w:eastAsia="fr-FR"/>
        </w:rPr>
        <w:t>P. Saint-Dizier, A. Condamines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, 1991 : </w:t>
      </w:r>
      <w:r w:rsidR="001227A4">
        <w:rPr>
          <w:rFonts w:ascii="Times New Roman" w:eastAsia="Times New Roman" w:hAnsi="Times New Roman" w:cs="Times New Roman"/>
          <w:lang w:val="en-US" w:eastAsia="fr-FR"/>
        </w:rPr>
        <w:t>«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A constraint and Typed-based Environment for the Incremental Acquisition of Lexical Semantics data </w:t>
      </w:r>
      <w:r w:rsidR="00D64A86" w:rsidRPr="000B7E8A">
        <w:rPr>
          <w:rFonts w:ascii="Times New Roman" w:eastAsia="Times New Roman" w:hAnsi="Times New Roman" w:cs="Times New Roman"/>
          <w:lang w:val="en-US" w:eastAsia="fr-FR"/>
        </w:rPr>
        <w:t>»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Actes du Colloque ICO (Intelligence Artificielle et Sciences Cognitives)</w:t>
      </w:r>
      <w:r w:rsidRPr="003E1776">
        <w:rPr>
          <w:rFonts w:ascii="Times New Roman" w:eastAsia="Times New Roman" w:hAnsi="Times New Roman" w:cs="Times New Roman"/>
          <w:lang w:eastAsia="fr-FR"/>
        </w:rPr>
        <w:t>, Mai 1991, Montréal.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1991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Expression de la répétition dans une phrase temporelle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>. J. 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Fontanille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ed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.) :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La quantité et ses modulations qualitatives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Limoges/Amsterdam/Philadelphia: 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Pulim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>/Benjamins, collection Nouveaux Actes Sémiotiques. pp.111-128.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3E1776">
        <w:rPr>
          <w:rFonts w:ascii="Times New Roman" w:eastAsia="Times New Roman" w:hAnsi="Times New Roman" w:cs="Times New Roman"/>
          <w:b/>
          <w:bCs/>
          <w:caps/>
          <w:lang w:eastAsia="fr-FR"/>
        </w:rPr>
        <w:t>1990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1990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Les conjonctions de subordination temporelle en français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Les Cahiers de grammaire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 n°15. novembre 1990, pp.25-54.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val="en-US"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r w:rsidRPr="003E1776">
        <w:rPr>
          <w:rFonts w:ascii="Times New Roman" w:eastAsia="Times New Roman" w:hAnsi="Times New Roman" w:cs="Times New Roman"/>
          <w:caps/>
          <w:lang w:val="en-US" w:eastAsia="fr-FR"/>
        </w:rPr>
        <w:t>P. Saint-Dizier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, </w:t>
      </w:r>
      <w:proofErr w:type="gramStart"/>
      <w:r w:rsidRPr="003E1776">
        <w:rPr>
          <w:rFonts w:ascii="Times New Roman" w:eastAsia="Times New Roman" w:hAnsi="Times New Roman" w:cs="Times New Roman"/>
          <w:lang w:val="en-US" w:eastAsia="fr-FR"/>
        </w:rPr>
        <w:t>1990 :</w:t>
      </w:r>
      <w:proofErr w:type="gramEnd"/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>«</w:t>
      </w:r>
      <w:r w:rsidRPr="003E1776">
        <w:rPr>
          <w:rFonts w:ascii="Times New Roman" w:eastAsia="Times New Roman" w:hAnsi="Times New Roman" w:cs="Times New Roman"/>
          <w:lang w:val="en-US" w:eastAsia="fr-FR"/>
        </w:rPr>
        <w:t> An environment for the incremental acquisition of lexical semantic data </w:t>
      </w:r>
      <w:r w:rsidR="001227A4" w:rsidRPr="001227A4">
        <w:rPr>
          <w:rFonts w:ascii="Times New Roman" w:eastAsia="Times New Roman" w:hAnsi="Times New Roman" w:cs="Times New Roman"/>
          <w:lang w:val="en-US" w:eastAsia="fr-FR"/>
        </w:rPr>
        <w:t>»</w:t>
      </w:r>
      <w:r w:rsidRPr="003E1776">
        <w:rPr>
          <w:rFonts w:ascii="Times New Roman" w:eastAsia="Times New Roman" w:hAnsi="Times New Roman" w:cs="Times New Roman"/>
          <w:lang w:val="en-US"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Actes du Colloque </w:t>
      </w:r>
      <w:proofErr w:type="spellStart"/>
      <w:r w:rsidRPr="003E1776">
        <w:rPr>
          <w:rFonts w:ascii="Times New Roman" w:eastAsia="Times New Roman" w:hAnsi="Times New Roman" w:cs="Times New Roman"/>
          <w:i/>
          <w:lang w:eastAsia="fr-FR"/>
        </w:rPr>
        <w:t>Knowledge-based</w:t>
      </w:r>
      <w:proofErr w:type="spellEnd"/>
      <w:r w:rsidRPr="003E1776">
        <w:rPr>
          <w:rFonts w:ascii="Times New Roman" w:eastAsia="Times New Roman" w:hAnsi="Times New Roman" w:cs="Times New Roman"/>
          <w:i/>
          <w:lang w:eastAsia="fr-FR"/>
        </w:rPr>
        <w:t xml:space="preserve"> computer system</w:t>
      </w:r>
      <w:r w:rsidRPr="003E1776">
        <w:rPr>
          <w:rFonts w:ascii="Times New Roman" w:eastAsia="Times New Roman" w:hAnsi="Times New Roman" w:cs="Times New Roman"/>
          <w:lang w:eastAsia="fr-FR"/>
        </w:rPr>
        <w:t>, 13-15 décembre 1990, Pune, Inde.</w:t>
      </w:r>
    </w:p>
    <w:p w:rsidR="003E1776" w:rsidRPr="003E1776" w:rsidRDefault="003E1776" w:rsidP="00D64A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3E1776">
        <w:rPr>
          <w:rFonts w:ascii="Times New Roman" w:eastAsia="Times New Roman" w:hAnsi="Times New Roman" w:cs="Times New Roman"/>
          <w:b/>
          <w:bCs/>
          <w:caps/>
          <w:lang w:eastAsia="fr-FR"/>
        </w:rPr>
        <w:t> </w:t>
      </w:r>
    </w:p>
    <w:p w:rsidR="003E1776" w:rsidRPr="003E1776" w:rsidRDefault="003E1776" w:rsidP="00D64A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3E1776">
        <w:rPr>
          <w:rFonts w:ascii="Times New Roman" w:eastAsia="Times New Roman" w:hAnsi="Times New Roman" w:cs="Times New Roman"/>
          <w:b/>
          <w:bCs/>
          <w:caps/>
          <w:lang w:eastAsia="fr-FR"/>
        </w:rPr>
        <w:t>1988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C. Barthes, A. Condamines, J. Frontin, P. Glize,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 1988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</w:t>
      </w:r>
      <w:proofErr w:type="spellStart"/>
      <w:r w:rsidRPr="003E1776">
        <w:rPr>
          <w:rFonts w:ascii="Times New Roman" w:eastAsia="Times New Roman" w:hAnsi="Times New Roman" w:cs="Times New Roman"/>
          <w:lang w:eastAsia="fr-FR"/>
        </w:rPr>
        <w:t>Eurisko</w:t>
      </w:r>
      <w:proofErr w:type="spellEnd"/>
      <w:r w:rsidRPr="003E1776">
        <w:rPr>
          <w:rFonts w:ascii="Times New Roman" w:eastAsia="Times New Roman" w:hAnsi="Times New Roman" w:cs="Times New Roman"/>
          <w:lang w:eastAsia="fr-FR"/>
        </w:rPr>
        <w:t xml:space="preserve"> ou l'accès naturel à la documentation en ligne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Actes du 1° Colloque sur les systèmes experts et la télématique</w:t>
      </w:r>
      <w:r w:rsidRPr="003E1776">
        <w:rPr>
          <w:rFonts w:ascii="Times New Roman" w:eastAsia="Times New Roman" w:hAnsi="Times New Roman" w:cs="Times New Roman"/>
          <w:lang w:eastAsia="fr-FR"/>
        </w:rPr>
        <w:t>, 28-29 janvier 1988, Paris.</w:t>
      </w:r>
    </w:p>
    <w:p w:rsidR="003E1776" w:rsidRPr="003E1776" w:rsidRDefault="003E1776" w:rsidP="00D64A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E1776">
        <w:rPr>
          <w:rFonts w:ascii="Times New Roman" w:eastAsia="Times New Roman" w:hAnsi="Times New Roman" w:cs="Times New Roman"/>
          <w:caps/>
          <w:lang w:eastAsia="fr-FR"/>
        </w:rPr>
        <w:t>A. Condamines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, 1988 : </w:t>
      </w:r>
      <w:r w:rsidR="001227A4">
        <w:rPr>
          <w:rFonts w:ascii="Times New Roman" w:eastAsia="Times New Roman" w:hAnsi="Times New Roman" w:cs="Times New Roman"/>
          <w:lang w:eastAsia="fr-FR"/>
        </w:rPr>
        <w:t>«</w:t>
      </w:r>
      <w:r w:rsidRPr="003E1776">
        <w:rPr>
          <w:rFonts w:ascii="Times New Roman" w:eastAsia="Times New Roman" w:hAnsi="Times New Roman" w:cs="Times New Roman"/>
          <w:lang w:eastAsia="fr-FR"/>
        </w:rPr>
        <w:t> Intelligence Artificielle, Linguistique Informatique, deux approches pour le traitement automatique du Langage Naturel </w:t>
      </w:r>
      <w:r w:rsidR="001227A4">
        <w:rPr>
          <w:rFonts w:ascii="Times New Roman" w:eastAsia="Times New Roman" w:hAnsi="Times New Roman" w:cs="Times New Roman"/>
          <w:lang w:eastAsia="fr-FR"/>
        </w:rPr>
        <w:t>»</w:t>
      </w:r>
      <w:r w:rsidRPr="003E1776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3E1776">
        <w:rPr>
          <w:rFonts w:ascii="Times New Roman" w:eastAsia="Times New Roman" w:hAnsi="Times New Roman" w:cs="Times New Roman"/>
          <w:i/>
          <w:lang w:eastAsia="fr-FR"/>
        </w:rPr>
        <w:t>Actes du 3ème colloque de l'ARC (Association pour la Recherche Cognitive)</w:t>
      </w:r>
      <w:r w:rsidRPr="003E1776">
        <w:rPr>
          <w:rFonts w:ascii="Times New Roman" w:eastAsia="Times New Roman" w:hAnsi="Times New Roman" w:cs="Times New Roman"/>
          <w:lang w:eastAsia="fr-FR"/>
        </w:rPr>
        <w:t>, Mars 1988, Toulouse.</w:t>
      </w:r>
    </w:p>
    <w:p w:rsidR="003E1776" w:rsidRPr="001227A4" w:rsidRDefault="003E1776" w:rsidP="00D64A86">
      <w:pPr>
        <w:spacing w:after="0"/>
        <w:jc w:val="both"/>
        <w:rPr>
          <w:rFonts w:ascii="Times New Roman" w:hAnsi="Times New Roman" w:cs="Times New Roman"/>
        </w:rPr>
      </w:pPr>
    </w:p>
    <w:sectPr w:rsidR="003E1776" w:rsidRPr="00122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76"/>
    <w:rsid w:val="00050006"/>
    <w:rsid w:val="000B7E8A"/>
    <w:rsid w:val="000D307F"/>
    <w:rsid w:val="001227A4"/>
    <w:rsid w:val="001A76D0"/>
    <w:rsid w:val="003A1ECA"/>
    <w:rsid w:val="003E1776"/>
    <w:rsid w:val="004760D5"/>
    <w:rsid w:val="004B065B"/>
    <w:rsid w:val="005A4ED3"/>
    <w:rsid w:val="006B1531"/>
    <w:rsid w:val="007E5B37"/>
    <w:rsid w:val="007F7087"/>
    <w:rsid w:val="008961C4"/>
    <w:rsid w:val="009028CB"/>
    <w:rsid w:val="009B2350"/>
    <w:rsid w:val="009E46E4"/>
    <w:rsid w:val="00AB257B"/>
    <w:rsid w:val="00AB4C66"/>
    <w:rsid w:val="00C13D65"/>
    <w:rsid w:val="00C6509A"/>
    <w:rsid w:val="00C9407D"/>
    <w:rsid w:val="00D6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next w:val="Normal"/>
    <w:uiPriority w:val="37"/>
    <w:semiHidden/>
    <w:unhideWhenUsed/>
    <w:rsid w:val="003E1776"/>
  </w:style>
  <w:style w:type="paragraph" w:styleId="Paragraphedeliste">
    <w:name w:val="List Paragraph"/>
    <w:basedOn w:val="Normal"/>
    <w:uiPriority w:val="34"/>
    <w:qFormat/>
    <w:rsid w:val="000500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7E8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13D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next w:val="Normal"/>
    <w:uiPriority w:val="37"/>
    <w:semiHidden/>
    <w:unhideWhenUsed/>
    <w:rsid w:val="003E1776"/>
  </w:style>
  <w:style w:type="paragraph" w:styleId="Paragraphedeliste">
    <w:name w:val="List Paragraph"/>
    <w:basedOn w:val="Normal"/>
    <w:uiPriority w:val="34"/>
    <w:qFormat/>
    <w:rsid w:val="000500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7E8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13D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.archives-ouvertes.fr/search/index/q/*/authFullName_s/Mike+O'Donoghue/" TargetMode="External"/><Relationship Id="rId13" Type="http://schemas.openxmlformats.org/officeDocument/2006/relationships/hyperlink" Target="https://hal.archives-ouvertes.fr/hal-00728073" TargetMode="External"/><Relationship Id="rId18" Type="http://schemas.openxmlformats.org/officeDocument/2006/relationships/hyperlink" Target="https://hal.archives-ouvertes.fr/halshs-00532967" TargetMode="External"/><Relationship Id="rId26" Type="http://schemas.openxmlformats.org/officeDocument/2006/relationships/hyperlink" Target="https://hal.archives-ouvertes.fr/halshs-00814805" TargetMode="External"/><Relationship Id="rId39" Type="http://schemas.openxmlformats.org/officeDocument/2006/relationships/hyperlink" Target="https://hal.archives-ouvertes.fr/halshs-008148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al.archives-ouvertes.fr/hal-00347009" TargetMode="External"/><Relationship Id="rId34" Type="http://schemas.openxmlformats.org/officeDocument/2006/relationships/hyperlink" Target="http://w3.erss.univ-tlse2.fr/textes/pagespersos/acondami/HDR-2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hal.archives-ouvertes.fr/halshs-01108940" TargetMode="External"/><Relationship Id="rId12" Type="http://schemas.openxmlformats.org/officeDocument/2006/relationships/hyperlink" Target="https://hal.archives-ouvertes.fr/hal-00924997" TargetMode="External"/><Relationship Id="rId17" Type="http://schemas.openxmlformats.org/officeDocument/2006/relationships/hyperlink" Target="https://hal.archives-ouvertes.fr/hal-00606251" TargetMode="External"/><Relationship Id="rId25" Type="http://schemas.openxmlformats.org/officeDocument/2006/relationships/hyperlink" Target="http://www.benjamins.com/cgi-bin/t_bookview.cgi?bookid=BCT%202" TargetMode="External"/><Relationship Id="rId33" Type="http://schemas.openxmlformats.org/officeDocument/2006/relationships/hyperlink" Target="https://hal.archives-ouvertes.fr/sic_00001016" TargetMode="External"/><Relationship Id="rId38" Type="http://schemas.openxmlformats.org/officeDocument/2006/relationships/hyperlink" Target="http://w3.erss.univ-tlse2.fr/textes/pagespersos/acondami/Articlesbiblio%20pdf/NatSylAnne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hal.archives-ouvertes.fr/halshs-00924848" TargetMode="External"/><Relationship Id="rId20" Type="http://schemas.openxmlformats.org/officeDocument/2006/relationships/hyperlink" Target="http://w3.erss.univ-tlse2.fr/textes/pagespersos/acondami/Articlesbiblio%20pdf/TIA09.pdf" TargetMode="External"/><Relationship Id="rId29" Type="http://schemas.openxmlformats.org/officeDocument/2006/relationships/hyperlink" Target="http://w3.erss.univ-tlse2.fr/textes/pagespersos/acondami/anaphores.pdf" TargetMode="External"/><Relationship Id="rId41" Type="http://schemas.openxmlformats.org/officeDocument/2006/relationships/hyperlink" Target="http://w3.erss.univ-tlse2.fr/textes/pagespersos/acondami/Articlesbiblio%20pdf/Livre_IC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1051/bioconf/20140206001" TargetMode="External"/><Relationship Id="rId11" Type="http://schemas.openxmlformats.org/officeDocument/2006/relationships/hyperlink" Target="https://hal.archives-ouvertes.fr/halshs-00924718" TargetMode="External"/><Relationship Id="rId24" Type="http://schemas.openxmlformats.org/officeDocument/2006/relationships/hyperlink" Target="https://hal.archives-ouvertes.fr/hal-00606198" TargetMode="External"/><Relationship Id="rId32" Type="http://schemas.openxmlformats.org/officeDocument/2006/relationships/hyperlink" Target="http://w3.erss.univ-tlse2.fr/textes/pagespersos/acondami/Articlesbiblio%20pdf/euralex2.pdf" TargetMode="External"/><Relationship Id="rId37" Type="http://schemas.openxmlformats.org/officeDocument/2006/relationships/hyperlink" Target="https://hal.archives-ouvertes.fr/hal-00606246" TargetMode="External"/><Relationship Id="rId40" Type="http://schemas.openxmlformats.org/officeDocument/2006/relationships/hyperlink" Target="https://hal.archives-ouvertes.fr/halshs-00814817" TargetMode="External"/><Relationship Id="rId5" Type="http://schemas.openxmlformats.org/officeDocument/2006/relationships/hyperlink" Target="https://hal.archives-ouvertes.fr/hal-01286390" TargetMode="External"/><Relationship Id="rId15" Type="http://schemas.openxmlformats.org/officeDocument/2006/relationships/hyperlink" Target="https://hal.archives-ouvertes.fr/halshs-00924880" TargetMode="External"/><Relationship Id="rId23" Type="http://schemas.openxmlformats.org/officeDocument/2006/relationships/hyperlink" Target="https://hal.archives-ouvertes.fr/hal-00606250" TargetMode="External"/><Relationship Id="rId28" Type="http://schemas.openxmlformats.org/officeDocument/2006/relationships/hyperlink" Target="https://hal.archives-ouvertes.fr/halshs-01154623" TargetMode="External"/><Relationship Id="rId36" Type="http://schemas.openxmlformats.org/officeDocument/2006/relationships/hyperlink" Target="http://w3.erss.univ-tlse2.fr/textes/pagespersos/acondami/Articlesbiblio%20pdf/TIA03.pdf" TargetMode="External"/><Relationship Id="rId10" Type="http://schemas.openxmlformats.org/officeDocument/2006/relationships/hyperlink" Target="http://www.sciencedirect.com/science/journal/18770428" TargetMode="External"/><Relationship Id="rId19" Type="http://schemas.openxmlformats.org/officeDocument/2006/relationships/hyperlink" Target="https://hal.archives-ouvertes.fr/halshs-00924864" TargetMode="External"/><Relationship Id="rId31" Type="http://schemas.openxmlformats.org/officeDocument/2006/relationships/hyperlink" Target="https://hal.archives-ouvertes.fr/halshs-00814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l.archives-ouvertes.fr/halshs-00924832" TargetMode="External"/><Relationship Id="rId14" Type="http://schemas.openxmlformats.org/officeDocument/2006/relationships/hyperlink" Target="https://hal.archives-ouvertes.fr/halshs-00924821" TargetMode="External"/><Relationship Id="rId22" Type="http://schemas.openxmlformats.org/officeDocument/2006/relationships/hyperlink" Target="https://hal.archives-ouvertes.fr/hal-00606249" TargetMode="External"/><Relationship Id="rId27" Type="http://schemas.openxmlformats.org/officeDocument/2006/relationships/hyperlink" Target="http://w3.erss.univ-tlse2.fr/textes/pagespersos/acondami/SDC.pdf" TargetMode="External"/><Relationship Id="rId30" Type="http://schemas.openxmlformats.org/officeDocument/2006/relationships/hyperlink" Target="https://hal.archives-ouvertes.fr/halshs-01154617" TargetMode="External"/><Relationship Id="rId35" Type="http://schemas.openxmlformats.org/officeDocument/2006/relationships/hyperlink" Target="http://w3.erss.univ-tlse2.fr/textes/pagespersos/acondami/IPrA_condamines_vergely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3563</Words>
  <Characters>19601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</dc:creator>
  <cp:lastModifiedBy>AnneC</cp:lastModifiedBy>
  <cp:revision>19</cp:revision>
  <dcterms:created xsi:type="dcterms:W3CDTF">2016-05-24T09:25:00Z</dcterms:created>
  <dcterms:modified xsi:type="dcterms:W3CDTF">2016-05-24T14:32:00Z</dcterms:modified>
</cp:coreProperties>
</file>